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164721" w14:textId="3E0B4B57" w:rsidR="008929C6" w:rsidRDefault="008929C6" w:rsidP="003F24B2">
      <w:pPr>
        <w:pStyle w:val="Corpodetexto"/>
        <w:spacing w:after="0" w:line="200" w:lineRule="atLeast"/>
        <w:jc w:val="center"/>
      </w:pPr>
      <w:r>
        <w:t>PREFEITURA MUNICIPAL DE ÁGU</w:t>
      </w:r>
      <w:r w:rsidR="00BD758D">
        <w:t>I</w:t>
      </w:r>
      <w:r>
        <w:t xml:space="preserve">A </w:t>
      </w:r>
      <w:r w:rsidR="00BD758D">
        <w:t>BRANCA</w:t>
      </w:r>
      <w:r>
        <w:t>/ES.</w:t>
      </w:r>
    </w:p>
    <w:p w14:paraId="0D4DCF53" w14:textId="77777777" w:rsidR="002D3F1F" w:rsidRDefault="002D3F1F" w:rsidP="003F24B2">
      <w:pPr>
        <w:pStyle w:val="Corpodetexto"/>
        <w:spacing w:after="0" w:line="200" w:lineRule="atLeast"/>
        <w:jc w:val="center"/>
      </w:pPr>
    </w:p>
    <w:p w14:paraId="77B39121" w14:textId="466AE130" w:rsidR="008929C6" w:rsidRDefault="008929C6" w:rsidP="003F24B2">
      <w:pPr>
        <w:pStyle w:val="Corpodetexto"/>
        <w:spacing w:after="0" w:line="200" w:lineRule="atLeast"/>
        <w:jc w:val="center"/>
      </w:pPr>
      <w:r>
        <w:t>AVISO DE PRETENSA DISPENSA DE LICITAÇÃO</w:t>
      </w:r>
    </w:p>
    <w:p w14:paraId="71573CD4" w14:textId="77777777" w:rsidR="00A16C16" w:rsidRDefault="00A16C16" w:rsidP="003F24B2">
      <w:pPr>
        <w:pStyle w:val="Corpodetexto"/>
        <w:spacing w:after="0" w:line="200" w:lineRule="atLeast"/>
        <w:jc w:val="center"/>
      </w:pPr>
    </w:p>
    <w:p w14:paraId="409EBE12" w14:textId="43FC32A1" w:rsidR="003F24B2" w:rsidRDefault="008929C6" w:rsidP="006714F2">
      <w:pPr>
        <w:pStyle w:val="Corpodetexto"/>
        <w:spacing w:after="0" w:line="200" w:lineRule="atLeast"/>
        <w:jc w:val="both"/>
      </w:pPr>
      <w:r>
        <w:t xml:space="preserve">PROCESSO N° </w:t>
      </w:r>
      <w:r w:rsidR="00E54F47">
        <w:rPr>
          <w:rFonts w:ascii="Roboto" w:hAnsi="Roboto"/>
          <w:b/>
          <w:bCs/>
          <w:color w:val="212529"/>
          <w:sz w:val="32"/>
          <w:szCs w:val="32"/>
          <w:shd w:val="clear" w:color="auto" w:fill="FFFFFF"/>
        </w:rPr>
        <w:t>2026-XTGL1</w:t>
      </w:r>
    </w:p>
    <w:p w14:paraId="71B70AC9" w14:textId="77777777" w:rsidR="008929C6" w:rsidRDefault="003F24B2" w:rsidP="006714F2">
      <w:pPr>
        <w:pStyle w:val="Corpodetexto"/>
        <w:spacing w:after="0" w:line="200" w:lineRule="atLeast"/>
        <w:jc w:val="both"/>
      </w:pPr>
      <w:r>
        <w:t>B</w:t>
      </w:r>
      <w:r w:rsidR="008929C6">
        <w:t>ASE</w:t>
      </w:r>
      <w:r>
        <w:t xml:space="preserve"> LEGAL: </w:t>
      </w:r>
      <w:r w:rsidR="008929C6" w:rsidRPr="003F24B2">
        <w:rPr>
          <w:highlight w:val="yellow"/>
        </w:rPr>
        <w:t>ART. Nº 75, INCISO II da Lei 14.133/2021.</w:t>
      </w:r>
    </w:p>
    <w:p w14:paraId="3D5C2887" w14:textId="27DB575A" w:rsidR="003F24B2" w:rsidRDefault="008929C6" w:rsidP="000A7104">
      <w:pPr>
        <w:pStyle w:val="Corpodetexto"/>
      </w:pPr>
      <w:r>
        <w:t>A Prefeitura Municipal de Águ</w:t>
      </w:r>
      <w:r w:rsidR="003F24B2">
        <w:t xml:space="preserve">ia Branca </w:t>
      </w:r>
      <w:r>
        <w:t>-</w:t>
      </w:r>
      <w:r w:rsidR="003F24B2">
        <w:t xml:space="preserve"> </w:t>
      </w:r>
      <w:r>
        <w:t xml:space="preserve">ES, torna público aos interessados que a administração municipal pretende realizar </w:t>
      </w:r>
      <w:r w:rsidR="003F24B2">
        <w:t>DISPENSA</w:t>
      </w:r>
      <w:r>
        <w:t xml:space="preserve">, com critério de julgamento </w:t>
      </w:r>
      <w:r w:rsidR="003F24B2">
        <w:t xml:space="preserve">pelo </w:t>
      </w:r>
      <w:r>
        <w:t xml:space="preserve">menor </w:t>
      </w:r>
      <w:r w:rsidR="00E54F47">
        <w:t>preço por item</w:t>
      </w:r>
      <w:r>
        <w:t xml:space="preserve">, em conformidade com Art. 75, inciso II – da Lei Federal n.º 14.133/2021, e demais legislações aplicáveis. </w:t>
      </w:r>
    </w:p>
    <w:p w14:paraId="6BB2AB14" w14:textId="77777777" w:rsidR="00C70232" w:rsidRDefault="003F24B2" w:rsidP="00C70232">
      <w:pPr>
        <w:autoSpaceDE w:val="0"/>
        <w:autoSpaceDN w:val="0"/>
        <w:adjustRightInd w:val="0"/>
        <w:spacing w:after="0" w:line="240" w:lineRule="auto"/>
        <w:rPr>
          <w:b/>
        </w:rPr>
      </w:pPr>
      <w:r w:rsidRPr="003F24B2">
        <w:rPr>
          <w:b/>
        </w:rPr>
        <w:t>OBJETO DA PRESENTE DISPENSA</w:t>
      </w:r>
      <w:r w:rsidR="008929C6">
        <w:t xml:space="preserve">: </w:t>
      </w:r>
    </w:p>
    <w:p w14:paraId="6F6796E4" w14:textId="08BD0531" w:rsidR="00C90163" w:rsidRPr="007F7C0C" w:rsidRDefault="00C90163" w:rsidP="00C90163">
      <w:pPr>
        <w:spacing w:before="240"/>
        <w:rPr>
          <w:rFonts w:cstheme="minorHAnsi"/>
          <w:color w:val="000000"/>
          <w:sz w:val="24"/>
          <w:szCs w:val="24"/>
        </w:rPr>
      </w:pPr>
      <w:r w:rsidRPr="00C90163">
        <w:rPr>
          <w:rFonts w:cstheme="minorHAnsi"/>
          <w:color w:val="000000"/>
          <w:sz w:val="24"/>
          <w:szCs w:val="24"/>
          <w:highlight w:val="yellow"/>
        </w:rPr>
        <w:t>Trata-se de aquisição de uniformes escolares para atender a rede municipal de Águia Branca/ES,</w:t>
      </w:r>
      <w:r w:rsidR="00EE18E8">
        <w:rPr>
          <w:rFonts w:cstheme="minorHAnsi"/>
          <w:color w:val="000000"/>
          <w:sz w:val="24"/>
          <w:szCs w:val="24"/>
          <w:highlight w:val="yellow"/>
        </w:rPr>
        <w:t xml:space="preserve"> </w:t>
      </w:r>
      <w:r w:rsidRPr="00C90163">
        <w:rPr>
          <w:rFonts w:cstheme="minorHAnsi"/>
          <w:color w:val="000000"/>
          <w:sz w:val="24"/>
          <w:szCs w:val="24"/>
          <w:highlight w:val="yellow"/>
        </w:rPr>
        <w:t>como complementação da demanda de uniformes escolares e para atender os estudantes do Tempo Integral.</w:t>
      </w:r>
    </w:p>
    <w:p w14:paraId="4862B82E" w14:textId="4912A78D" w:rsidR="003A0D0C" w:rsidRDefault="003A0D0C" w:rsidP="00C70232">
      <w:pPr>
        <w:autoSpaceDE w:val="0"/>
        <w:autoSpaceDN w:val="0"/>
        <w:adjustRightInd w:val="0"/>
        <w:spacing w:after="0" w:line="240" w:lineRule="auto"/>
        <w:ind w:left="-426" w:firstLine="426"/>
        <w:rPr>
          <w:b/>
        </w:rPr>
      </w:pPr>
    </w:p>
    <w:p w14:paraId="7B2D6832" w14:textId="6253A7A6" w:rsidR="003F24B2" w:rsidRDefault="008929C6" w:rsidP="006714F2">
      <w:pPr>
        <w:pStyle w:val="Corpodetexto"/>
        <w:spacing w:after="0" w:line="200" w:lineRule="atLeast"/>
        <w:jc w:val="both"/>
      </w:pPr>
      <w:r w:rsidRPr="003F24B2">
        <w:rPr>
          <w:b/>
        </w:rPr>
        <w:t>Limite para Apresentação da Proposta de Preços</w:t>
      </w:r>
      <w:r>
        <w:t xml:space="preserve">: </w:t>
      </w:r>
      <w:r w:rsidR="00E54F47">
        <w:rPr>
          <w:highlight w:val="yellow"/>
        </w:rPr>
        <w:t>12</w:t>
      </w:r>
      <w:r w:rsidRPr="003F24B2">
        <w:rPr>
          <w:highlight w:val="yellow"/>
        </w:rPr>
        <w:t xml:space="preserve"> de</w:t>
      </w:r>
      <w:r w:rsidR="000650BC">
        <w:rPr>
          <w:highlight w:val="yellow"/>
        </w:rPr>
        <w:t xml:space="preserve"> </w:t>
      </w:r>
      <w:r w:rsidR="00E54F47">
        <w:rPr>
          <w:highlight w:val="yellow"/>
        </w:rPr>
        <w:t>março</w:t>
      </w:r>
      <w:r w:rsidR="000957E5">
        <w:rPr>
          <w:highlight w:val="yellow"/>
        </w:rPr>
        <w:t xml:space="preserve"> </w:t>
      </w:r>
      <w:r w:rsidRPr="003F24B2">
        <w:rPr>
          <w:highlight w:val="yellow"/>
        </w:rPr>
        <w:t>de 202</w:t>
      </w:r>
      <w:r w:rsidR="00E54F47">
        <w:rPr>
          <w:highlight w:val="yellow"/>
        </w:rPr>
        <w:t>6</w:t>
      </w:r>
      <w:r w:rsidRPr="003F24B2">
        <w:rPr>
          <w:highlight w:val="yellow"/>
        </w:rPr>
        <w:t xml:space="preserve"> a </w:t>
      </w:r>
      <w:r w:rsidR="00E54F47">
        <w:rPr>
          <w:highlight w:val="yellow"/>
        </w:rPr>
        <w:t>17</w:t>
      </w:r>
      <w:r w:rsidR="000650BC">
        <w:rPr>
          <w:highlight w:val="yellow"/>
        </w:rPr>
        <w:t xml:space="preserve"> de </w:t>
      </w:r>
      <w:r w:rsidR="00E54F47">
        <w:rPr>
          <w:highlight w:val="yellow"/>
        </w:rPr>
        <w:t>março</w:t>
      </w:r>
      <w:r w:rsidRPr="003F24B2">
        <w:rPr>
          <w:highlight w:val="yellow"/>
        </w:rPr>
        <w:t xml:space="preserve"> de 202</w:t>
      </w:r>
      <w:r w:rsidR="00E54F47">
        <w:t>6</w:t>
      </w:r>
      <w:r>
        <w:t xml:space="preserve">. </w:t>
      </w:r>
    </w:p>
    <w:p w14:paraId="18034180" w14:textId="77777777" w:rsidR="003F24B2" w:rsidRDefault="003F24B2" w:rsidP="006714F2">
      <w:pPr>
        <w:pStyle w:val="Corpodetexto"/>
        <w:spacing w:after="0" w:line="200" w:lineRule="atLeast"/>
        <w:jc w:val="both"/>
      </w:pPr>
    </w:p>
    <w:p w14:paraId="4FF47E60" w14:textId="366D2FB3" w:rsidR="008929C6" w:rsidRDefault="008929C6" w:rsidP="006714F2">
      <w:pPr>
        <w:pStyle w:val="Corpodetexto"/>
        <w:spacing w:after="0" w:line="200" w:lineRule="atLeast"/>
        <w:jc w:val="both"/>
      </w:pPr>
      <w:r>
        <w:t xml:space="preserve">A proposta de Preços deverá ser entregue pelo E-mail: </w:t>
      </w:r>
      <w:r w:rsidR="000650BC" w:rsidRPr="000650BC">
        <w:rPr>
          <w:highlight w:val="yellow"/>
          <w:u w:val="single"/>
        </w:rPr>
        <w:t>propostas@aguiabranca.es.gov.br</w:t>
      </w:r>
      <w:r w:rsidR="003F24B2">
        <w:t>,</w:t>
      </w:r>
      <w:r>
        <w:t xml:space="preserve"> até a data limite de apresentação da proposta. O Aviso/Termo de Referência da Dispensa estará disponível no Site Oficial do Município </w:t>
      </w:r>
      <w:hyperlink r:id="rId8" w:history="1">
        <w:r w:rsidR="00E54F47" w:rsidRPr="00F01B3E">
          <w:rPr>
            <w:rStyle w:val="Hyperlink"/>
          </w:rPr>
          <w:t>http://www.prefeituradeaguiabranca.es.gov.br/transparencia/licitacao</w:t>
        </w:r>
      </w:hyperlink>
      <w:r w:rsidR="00E54F47">
        <w:rPr>
          <w:u w:val="single"/>
        </w:rPr>
        <w:t xml:space="preserve"> </w:t>
      </w:r>
      <w:r>
        <w:t xml:space="preserve"> Outras informações poderão ser obtidas através do e-mail: </w:t>
      </w:r>
      <w:r w:rsidR="003F24B2" w:rsidRPr="003F24B2">
        <w:rPr>
          <w:u w:val="single"/>
        </w:rPr>
        <w:t>compras@prefeituradeaguiabranca.es.gov.br</w:t>
      </w:r>
      <w:r>
        <w:t>.</w:t>
      </w:r>
    </w:p>
    <w:p w14:paraId="71A10F86" w14:textId="77777777" w:rsidR="008929C6" w:rsidRDefault="008929C6" w:rsidP="006714F2">
      <w:pPr>
        <w:pStyle w:val="Corpodetexto"/>
        <w:spacing w:after="0" w:line="200" w:lineRule="atLeast"/>
        <w:jc w:val="both"/>
      </w:pPr>
    </w:p>
    <w:p w14:paraId="052BE6FD" w14:textId="77777777" w:rsidR="002E1551" w:rsidRPr="007F7C0C" w:rsidRDefault="008929C6" w:rsidP="002E1551">
      <w:pPr>
        <w:pStyle w:val="Corpodetexto"/>
        <w:spacing w:before="11" w:line="276" w:lineRule="auto"/>
        <w:rPr>
          <w:rFonts w:asciiTheme="minorHAnsi" w:hAnsiTheme="minorHAnsi" w:cstheme="minorHAnsi"/>
        </w:rPr>
      </w:pPr>
      <w:r>
        <w:t xml:space="preserve">1. </w:t>
      </w:r>
      <w:r w:rsidRPr="0018513D">
        <w:rPr>
          <w:b/>
        </w:rPr>
        <w:t>OBJETO</w:t>
      </w:r>
      <w:r>
        <w:t xml:space="preserve"> </w:t>
      </w:r>
    </w:p>
    <w:p w14:paraId="5D41A41C" w14:textId="77777777" w:rsidR="00071AD5" w:rsidRPr="007F7C0C" w:rsidRDefault="00071AD5" w:rsidP="00071AD5">
      <w:pPr>
        <w:pStyle w:val="Corpodetexto"/>
        <w:spacing w:before="11" w:line="276" w:lineRule="auto"/>
        <w:rPr>
          <w:rFonts w:asciiTheme="minorHAnsi" w:hAnsiTheme="minorHAnsi" w:cstheme="minorHAnsi"/>
        </w:rPr>
      </w:pPr>
      <w:r>
        <w:rPr>
          <w:rFonts w:asciiTheme="minorHAnsi" w:hAnsiTheme="minorHAnsi" w:cstheme="minorHAnsi"/>
        </w:rPr>
        <w:t>4.</w:t>
      </w:r>
    </w:p>
    <w:tbl>
      <w:tblPr>
        <w:tblStyle w:val="Tabelacomgrade"/>
        <w:tblW w:w="0" w:type="auto"/>
        <w:tblLook w:val="04A0" w:firstRow="1" w:lastRow="0" w:firstColumn="1" w:lastColumn="0" w:noHBand="0" w:noVBand="1"/>
      </w:tblPr>
      <w:tblGrid>
        <w:gridCol w:w="726"/>
        <w:gridCol w:w="4859"/>
        <w:gridCol w:w="1024"/>
        <w:gridCol w:w="2878"/>
      </w:tblGrid>
      <w:tr w:rsidR="00071AD5" w:rsidRPr="007F7C0C" w14:paraId="0D0E5158" w14:textId="77777777" w:rsidTr="00C54516">
        <w:tc>
          <w:tcPr>
            <w:tcW w:w="726" w:type="dxa"/>
          </w:tcPr>
          <w:p w14:paraId="3A419D9D" w14:textId="77777777" w:rsidR="00071AD5" w:rsidRPr="007F7C0C" w:rsidRDefault="00071AD5" w:rsidP="00C54516">
            <w:pPr>
              <w:pStyle w:val="Default"/>
              <w:spacing w:line="276" w:lineRule="auto"/>
              <w:jc w:val="both"/>
              <w:rPr>
                <w:rFonts w:asciiTheme="minorHAnsi" w:hAnsiTheme="minorHAnsi" w:cstheme="minorHAnsi"/>
                <w:b/>
                <w:bCs/>
              </w:rPr>
            </w:pPr>
            <w:r w:rsidRPr="007F7C0C">
              <w:rPr>
                <w:rFonts w:asciiTheme="minorHAnsi" w:hAnsiTheme="minorHAnsi" w:cstheme="minorHAnsi"/>
                <w:b/>
                <w:bCs/>
              </w:rPr>
              <w:t>ITEM</w:t>
            </w:r>
          </w:p>
        </w:tc>
        <w:tc>
          <w:tcPr>
            <w:tcW w:w="5304" w:type="dxa"/>
          </w:tcPr>
          <w:p w14:paraId="024868E7" w14:textId="77777777" w:rsidR="00071AD5" w:rsidRPr="007F7C0C" w:rsidRDefault="00071AD5" w:rsidP="00C54516">
            <w:pPr>
              <w:pStyle w:val="Default"/>
              <w:spacing w:line="276" w:lineRule="auto"/>
              <w:jc w:val="both"/>
              <w:rPr>
                <w:rFonts w:asciiTheme="minorHAnsi" w:hAnsiTheme="minorHAnsi" w:cstheme="minorHAnsi"/>
                <w:b/>
                <w:bCs/>
              </w:rPr>
            </w:pPr>
            <w:r w:rsidRPr="007F7C0C">
              <w:rPr>
                <w:rFonts w:asciiTheme="minorHAnsi" w:hAnsiTheme="minorHAnsi" w:cstheme="minorHAnsi"/>
                <w:b/>
                <w:bCs/>
              </w:rPr>
              <w:t>DESCRIÇÃO</w:t>
            </w:r>
          </w:p>
        </w:tc>
        <w:tc>
          <w:tcPr>
            <w:tcW w:w="1024" w:type="dxa"/>
            <w:tcBorders>
              <w:right w:val="single" w:sz="4" w:space="0" w:color="auto"/>
            </w:tcBorders>
          </w:tcPr>
          <w:p w14:paraId="2EED29BB" w14:textId="77777777" w:rsidR="00071AD5" w:rsidRPr="007F7C0C" w:rsidRDefault="00071AD5" w:rsidP="00C54516">
            <w:pPr>
              <w:pStyle w:val="Default"/>
              <w:spacing w:line="276" w:lineRule="auto"/>
              <w:jc w:val="both"/>
              <w:rPr>
                <w:rFonts w:asciiTheme="minorHAnsi" w:hAnsiTheme="minorHAnsi" w:cstheme="minorHAnsi"/>
                <w:b/>
                <w:bCs/>
              </w:rPr>
            </w:pPr>
            <w:r w:rsidRPr="007F7C0C">
              <w:rPr>
                <w:rFonts w:asciiTheme="minorHAnsi" w:hAnsiTheme="minorHAnsi" w:cstheme="minorHAnsi"/>
                <w:b/>
                <w:bCs/>
              </w:rPr>
              <w:t>QUANT.</w:t>
            </w:r>
          </w:p>
        </w:tc>
        <w:tc>
          <w:tcPr>
            <w:tcW w:w="3182" w:type="dxa"/>
            <w:tcBorders>
              <w:left w:val="single" w:sz="4" w:space="0" w:color="auto"/>
            </w:tcBorders>
          </w:tcPr>
          <w:p w14:paraId="5B66AD2C" w14:textId="77777777" w:rsidR="00071AD5" w:rsidRPr="007F7C0C" w:rsidRDefault="00071AD5" w:rsidP="00C54516">
            <w:pPr>
              <w:pStyle w:val="Default"/>
              <w:spacing w:line="276" w:lineRule="auto"/>
              <w:jc w:val="both"/>
              <w:rPr>
                <w:rFonts w:asciiTheme="minorHAnsi" w:hAnsiTheme="minorHAnsi" w:cstheme="minorHAnsi"/>
                <w:b/>
                <w:bCs/>
              </w:rPr>
            </w:pPr>
            <w:r w:rsidRPr="007F7C0C">
              <w:rPr>
                <w:rFonts w:asciiTheme="minorHAnsi" w:hAnsiTheme="minorHAnsi" w:cstheme="minorHAnsi"/>
                <w:b/>
                <w:bCs/>
              </w:rPr>
              <w:t>VALOR UNIT./ VALOR TOTAL</w:t>
            </w:r>
          </w:p>
        </w:tc>
      </w:tr>
      <w:tr w:rsidR="00071AD5" w:rsidRPr="007F7C0C" w14:paraId="0282E389" w14:textId="77777777" w:rsidTr="00C54516">
        <w:tc>
          <w:tcPr>
            <w:tcW w:w="726" w:type="dxa"/>
          </w:tcPr>
          <w:p w14:paraId="79536712" w14:textId="77777777" w:rsidR="00071AD5" w:rsidRPr="007F7C0C" w:rsidRDefault="00071AD5" w:rsidP="00C54516">
            <w:pPr>
              <w:pStyle w:val="Default"/>
              <w:spacing w:line="276" w:lineRule="auto"/>
              <w:jc w:val="both"/>
              <w:rPr>
                <w:rFonts w:asciiTheme="minorHAnsi" w:hAnsiTheme="minorHAnsi" w:cstheme="minorHAnsi"/>
                <w:bCs/>
              </w:rPr>
            </w:pPr>
          </w:p>
          <w:p w14:paraId="0FA61008" w14:textId="77777777" w:rsidR="00071AD5" w:rsidRPr="007F7C0C" w:rsidRDefault="00071AD5" w:rsidP="00C54516">
            <w:pPr>
              <w:pStyle w:val="Default"/>
              <w:spacing w:line="276" w:lineRule="auto"/>
              <w:jc w:val="both"/>
              <w:rPr>
                <w:rFonts w:asciiTheme="minorHAnsi" w:hAnsiTheme="minorHAnsi" w:cstheme="minorHAnsi"/>
                <w:bCs/>
              </w:rPr>
            </w:pPr>
            <w:r w:rsidRPr="007F7C0C">
              <w:rPr>
                <w:rFonts w:asciiTheme="minorHAnsi" w:hAnsiTheme="minorHAnsi" w:cstheme="minorHAnsi"/>
                <w:bCs/>
              </w:rPr>
              <w:t>01</w:t>
            </w:r>
          </w:p>
        </w:tc>
        <w:tc>
          <w:tcPr>
            <w:tcW w:w="5304" w:type="dxa"/>
          </w:tcPr>
          <w:p w14:paraId="70C1CB5C" w14:textId="77777777" w:rsidR="00071AD5" w:rsidRPr="007F7C0C" w:rsidRDefault="00071AD5" w:rsidP="00C54516">
            <w:pPr>
              <w:pStyle w:val="TableParagraph"/>
              <w:spacing w:line="276" w:lineRule="auto"/>
              <w:ind w:left="108" w:right="101"/>
              <w:jc w:val="both"/>
              <w:rPr>
                <w:rFonts w:asciiTheme="minorHAnsi" w:hAnsiTheme="minorHAnsi" w:cstheme="minorHAnsi"/>
                <w:b/>
                <w:sz w:val="24"/>
                <w:szCs w:val="24"/>
              </w:rPr>
            </w:pPr>
          </w:p>
          <w:p w14:paraId="55A37B10" w14:textId="77777777" w:rsidR="00071AD5" w:rsidRPr="007F7C0C" w:rsidRDefault="00071AD5" w:rsidP="00C54516">
            <w:pPr>
              <w:pStyle w:val="TableParagraph"/>
              <w:spacing w:line="276" w:lineRule="auto"/>
              <w:ind w:left="108" w:right="101"/>
              <w:jc w:val="both"/>
              <w:rPr>
                <w:rFonts w:asciiTheme="minorHAnsi" w:hAnsiTheme="minorHAnsi" w:cstheme="minorHAnsi"/>
                <w:sz w:val="24"/>
                <w:szCs w:val="24"/>
              </w:rPr>
            </w:pPr>
            <w:r>
              <w:rPr>
                <w:rFonts w:asciiTheme="minorHAnsi" w:hAnsiTheme="minorHAnsi" w:cstheme="minorHAnsi"/>
                <w:sz w:val="24"/>
                <w:szCs w:val="24"/>
              </w:rPr>
              <w:t>CAMISA EDUCAÇÃO INFANTIL</w:t>
            </w:r>
            <w:r w:rsidRPr="007F7C0C">
              <w:rPr>
                <w:rFonts w:asciiTheme="minorHAnsi" w:hAnsiTheme="minorHAnsi" w:cstheme="minorHAnsi"/>
                <w:sz w:val="24"/>
                <w:szCs w:val="24"/>
              </w:rPr>
              <w:t>TAM. 2, 4 E 6.</w:t>
            </w:r>
            <w:r>
              <w:rPr>
                <w:rFonts w:asciiTheme="minorHAnsi" w:hAnsiTheme="minorHAnsi" w:cstheme="minorHAnsi"/>
                <w:sz w:val="24"/>
                <w:szCs w:val="24"/>
              </w:rPr>
              <w:t xml:space="preserve"> </w:t>
            </w:r>
            <w:r w:rsidRPr="007F7C0C">
              <w:rPr>
                <w:rFonts w:asciiTheme="minorHAnsi" w:hAnsiTheme="minorHAnsi" w:cstheme="minorHAnsi"/>
                <w:sz w:val="24"/>
                <w:szCs w:val="24"/>
              </w:rPr>
              <w:t>CAMISA BRANCA EM MALHA PV LARGE ANTIPLLING, 65% POLIÉSTER, 35% VISCOSE, GOLA REDONDA, COM VIÉS VERDE BANDEIRA, FAIXA LATERAL, LADO DIREITO VERMELHO. BRASÃO LOCALIZADO DO LADO ESQUERDO DO PEITO COM MANGA NA COR VERDE BANDEIRA.</w:t>
            </w:r>
          </w:p>
          <w:p w14:paraId="7BB4EB5A" w14:textId="77777777" w:rsidR="00071AD5" w:rsidRPr="007F7C0C" w:rsidRDefault="00071AD5" w:rsidP="00C54516">
            <w:pPr>
              <w:pStyle w:val="TableParagraph"/>
              <w:spacing w:line="276" w:lineRule="auto"/>
              <w:ind w:left="108" w:right="98"/>
              <w:jc w:val="both"/>
              <w:rPr>
                <w:rFonts w:asciiTheme="minorHAnsi" w:hAnsiTheme="minorHAnsi" w:cstheme="minorHAnsi"/>
                <w:sz w:val="24"/>
                <w:szCs w:val="24"/>
              </w:rPr>
            </w:pPr>
            <w:r w:rsidRPr="007F7C0C">
              <w:rPr>
                <w:rFonts w:asciiTheme="minorHAnsi" w:hAnsiTheme="minorHAnsi" w:cstheme="minorHAnsi"/>
                <w:sz w:val="24"/>
                <w:szCs w:val="24"/>
              </w:rPr>
              <w:t xml:space="preserve">BRASÃO: NA PARTE FRONTAL SUPERIOR ESQUERDA, DEVERÁ SER ESTAMPADO EM PROCESSO SILK SCREEN COM BASE DE 6,5 CM PARA OS TAMANHOS DE 2 A 6 E 7,5 CM PARA </w:t>
            </w:r>
            <w:r w:rsidRPr="007F7C0C">
              <w:rPr>
                <w:rFonts w:asciiTheme="minorHAnsi" w:hAnsiTheme="minorHAnsi" w:cstheme="minorHAnsi"/>
                <w:sz w:val="24"/>
                <w:szCs w:val="24"/>
              </w:rPr>
              <w:lastRenderedPageBreak/>
              <w:t>OS TAMANHOS DE 8 A 12 E PP A EXG.</w:t>
            </w:r>
          </w:p>
          <w:p w14:paraId="66B5D407" w14:textId="77777777" w:rsidR="00071AD5" w:rsidRPr="007F7C0C" w:rsidRDefault="00071AD5" w:rsidP="00C54516">
            <w:pPr>
              <w:pStyle w:val="Default"/>
              <w:spacing w:line="276" w:lineRule="auto"/>
              <w:jc w:val="both"/>
              <w:rPr>
                <w:rFonts w:asciiTheme="minorHAnsi" w:hAnsiTheme="minorHAnsi" w:cstheme="minorHAnsi"/>
                <w:bCs/>
              </w:rPr>
            </w:pPr>
            <w:r w:rsidRPr="007F7C0C">
              <w:rPr>
                <w:rFonts w:asciiTheme="minorHAnsi" w:hAnsiTheme="minorHAnsi" w:cstheme="minorHAnsi"/>
              </w:rPr>
              <w:t xml:space="preserve">  COR:BRANCA, VERDE E VERMELHA.</w:t>
            </w:r>
          </w:p>
        </w:tc>
        <w:tc>
          <w:tcPr>
            <w:tcW w:w="1024" w:type="dxa"/>
            <w:tcBorders>
              <w:right w:val="single" w:sz="4" w:space="0" w:color="auto"/>
            </w:tcBorders>
          </w:tcPr>
          <w:p w14:paraId="689405F4" w14:textId="77777777" w:rsidR="00071AD5" w:rsidRPr="007F7C0C" w:rsidRDefault="00071AD5" w:rsidP="00C54516">
            <w:pPr>
              <w:pStyle w:val="Default"/>
              <w:spacing w:line="276" w:lineRule="auto"/>
              <w:jc w:val="both"/>
              <w:rPr>
                <w:rFonts w:asciiTheme="minorHAnsi" w:hAnsiTheme="minorHAnsi" w:cstheme="minorHAnsi"/>
                <w:bCs/>
              </w:rPr>
            </w:pPr>
          </w:p>
          <w:p w14:paraId="11B553AF" w14:textId="77777777" w:rsidR="00071AD5" w:rsidRDefault="00071AD5" w:rsidP="00C54516">
            <w:pPr>
              <w:pStyle w:val="Default"/>
              <w:spacing w:line="276" w:lineRule="auto"/>
              <w:jc w:val="center"/>
              <w:rPr>
                <w:rFonts w:asciiTheme="minorHAnsi" w:hAnsiTheme="minorHAnsi" w:cstheme="minorHAnsi"/>
                <w:bCs/>
              </w:rPr>
            </w:pPr>
          </w:p>
          <w:p w14:paraId="74582595" w14:textId="77777777" w:rsidR="00071AD5" w:rsidRDefault="00071AD5" w:rsidP="00C54516">
            <w:pPr>
              <w:pStyle w:val="Default"/>
              <w:spacing w:line="276" w:lineRule="auto"/>
              <w:jc w:val="center"/>
              <w:rPr>
                <w:rFonts w:asciiTheme="minorHAnsi" w:hAnsiTheme="minorHAnsi" w:cstheme="minorHAnsi"/>
                <w:bCs/>
              </w:rPr>
            </w:pPr>
          </w:p>
          <w:p w14:paraId="74A6AA21" w14:textId="77777777" w:rsidR="00071AD5" w:rsidRDefault="00071AD5" w:rsidP="00C54516">
            <w:pPr>
              <w:pStyle w:val="Default"/>
              <w:spacing w:line="276" w:lineRule="auto"/>
              <w:jc w:val="center"/>
              <w:rPr>
                <w:rFonts w:asciiTheme="minorHAnsi" w:hAnsiTheme="minorHAnsi" w:cstheme="minorHAnsi"/>
                <w:bCs/>
              </w:rPr>
            </w:pPr>
          </w:p>
          <w:p w14:paraId="38D9AE7F" w14:textId="77777777" w:rsidR="00071AD5" w:rsidRDefault="00071AD5" w:rsidP="00C54516">
            <w:pPr>
              <w:pStyle w:val="Default"/>
              <w:spacing w:line="276" w:lineRule="auto"/>
              <w:jc w:val="center"/>
              <w:rPr>
                <w:rFonts w:asciiTheme="minorHAnsi" w:hAnsiTheme="minorHAnsi" w:cstheme="minorHAnsi"/>
                <w:bCs/>
              </w:rPr>
            </w:pPr>
          </w:p>
          <w:p w14:paraId="12081761" w14:textId="77777777" w:rsidR="00071AD5" w:rsidRPr="007F7C0C" w:rsidRDefault="00071AD5" w:rsidP="00C54516">
            <w:pPr>
              <w:pStyle w:val="Default"/>
              <w:spacing w:line="276" w:lineRule="auto"/>
              <w:jc w:val="center"/>
              <w:rPr>
                <w:rFonts w:asciiTheme="minorHAnsi" w:hAnsiTheme="minorHAnsi" w:cstheme="minorHAnsi"/>
                <w:bCs/>
              </w:rPr>
            </w:pPr>
            <w:r>
              <w:rPr>
                <w:rFonts w:asciiTheme="minorHAnsi" w:hAnsiTheme="minorHAnsi" w:cstheme="minorHAnsi"/>
                <w:bCs/>
              </w:rPr>
              <w:t>450</w:t>
            </w:r>
            <w:r w:rsidRPr="007F7C0C">
              <w:rPr>
                <w:rFonts w:asciiTheme="minorHAnsi" w:hAnsiTheme="minorHAnsi" w:cstheme="minorHAnsi"/>
                <w:bCs/>
              </w:rPr>
              <w:t xml:space="preserve"> UN</w:t>
            </w:r>
          </w:p>
        </w:tc>
        <w:tc>
          <w:tcPr>
            <w:tcW w:w="3182" w:type="dxa"/>
            <w:tcBorders>
              <w:left w:val="single" w:sz="4" w:space="0" w:color="auto"/>
            </w:tcBorders>
          </w:tcPr>
          <w:p w14:paraId="5B75A487" w14:textId="77777777" w:rsidR="00071AD5" w:rsidRPr="007F7C0C" w:rsidRDefault="00071AD5" w:rsidP="00C54516">
            <w:pPr>
              <w:pStyle w:val="Default"/>
              <w:spacing w:line="276" w:lineRule="auto"/>
              <w:jc w:val="both"/>
              <w:rPr>
                <w:rFonts w:asciiTheme="minorHAnsi" w:hAnsiTheme="minorHAnsi" w:cstheme="minorHAnsi"/>
                <w:bCs/>
              </w:rPr>
            </w:pPr>
          </w:p>
          <w:p w14:paraId="4B35A30A" w14:textId="77777777" w:rsidR="00071AD5" w:rsidRDefault="00071AD5" w:rsidP="00C54516">
            <w:pPr>
              <w:pStyle w:val="Default"/>
              <w:spacing w:line="276" w:lineRule="auto"/>
              <w:jc w:val="both"/>
              <w:rPr>
                <w:rFonts w:asciiTheme="minorHAnsi" w:hAnsiTheme="minorHAnsi" w:cstheme="minorHAnsi"/>
              </w:rPr>
            </w:pPr>
          </w:p>
          <w:p w14:paraId="63BC81DC" w14:textId="77777777" w:rsidR="00071AD5" w:rsidRDefault="00071AD5" w:rsidP="00C54516">
            <w:pPr>
              <w:pStyle w:val="Default"/>
              <w:spacing w:line="276" w:lineRule="auto"/>
              <w:jc w:val="both"/>
              <w:rPr>
                <w:rFonts w:asciiTheme="minorHAnsi" w:hAnsiTheme="minorHAnsi" w:cstheme="minorHAnsi"/>
              </w:rPr>
            </w:pPr>
          </w:p>
          <w:p w14:paraId="51CEBCD9" w14:textId="77777777" w:rsidR="00071AD5" w:rsidRDefault="00071AD5" w:rsidP="00C54516">
            <w:pPr>
              <w:pStyle w:val="Default"/>
              <w:spacing w:line="276" w:lineRule="auto"/>
              <w:jc w:val="both"/>
              <w:rPr>
                <w:rFonts w:asciiTheme="minorHAnsi" w:hAnsiTheme="minorHAnsi" w:cstheme="minorHAnsi"/>
              </w:rPr>
            </w:pPr>
          </w:p>
          <w:p w14:paraId="032FA834" w14:textId="77777777" w:rsidR="00071AD5" w:rsidRDefault="00071AD5" w:rsidP="00C54516">
            <w:pPr>
              <w:pStyle w:val="Default"/>
              <w:spacing w:line="276" w:lineRule="auto"/>
              <w:jc w:val="both"/>
              <w:rPr>
                <w:rFonts w:asciiTheme="minorHAnsi" w:hAnsiTheme="minorHAnsi" w:cstheme="minorHAnsi"/>
              </w:rPr>
            </w:pPr>
          </w:p>
          <w:p w14:paraId="56547E6C" w14:textId="13D86011" w:rsidR="00071AD5" w:rsidRPr="007F7C0C" w:rsidRDefault="00071AD5" w:rsidP="00C54516">
            <w:pPr>
              <w:pStyle w:val="Default"/>
              <w:spacing w:line="276" w:lineRule="auto"/>
              <w:jc w:val="both"/>
              <w:rPr>
                <w:rFonts w:asciiTheme="minorHAnsi" w:hAnsiTheme="minorHAnsi" w:cstheme="minorHAnsi"/>
                <w:bCs/>
              </w:rPr>
            </w:pPr>
          </w:p>
        </w:tc>
      </w:tr>
      <w:tr w:rsidR="00071AD5" w:rsidRPr="007F7C0C" w14:paraId="72B08E81" w14:textId="77777777" w:rsidTr="00C54516">
        <w:tc>
          <w:tcPr>
            <w:tcW w:w="726" w:type="dxa"/>
          </w:tcPr>
          <w:p w14:paraId="725FB145" w14:textId="77777777" w:rsidR="00071AD5" w:rsidRPr="007F7C0C" w:rsidRDefault="00071AD5" w:rsidP="00C54516">
            <w:pPr>
              <w:pStyle w:val="Default"/>
              <w:spacing w:line="276" w:lineRule="auto"/>
              <w:jc w:val="both"/>
              <w:rPr>
                <w:rFonts w:asciiTheme="minorHAnsi" w:hAnsiTheme="minorHAnsi" w:cstheme="minorHAnsi"/>
                <w:bCs/>
              </w:rPr>
            </w:pPr>
          </w:p>
          <w:p w14:paraId="5C208E3E" w14:textId="77777777" w:rsidR="00071AD5" w:rsidRPr="007F7C0C" w:rsidRDefault="00071AD5" w:rsidP="00C54516">
            <w:pPr>
              <w:pStyle w:val="Default"/>
              <w:spacing w:line="276" w:lineRule="auto"/>
              <w:jc w:val="both"/>
              <w:rPr>
                <w:rFonts w:asciiTheme="minorHAnsi" w:hAnsiTheme="minorHAnsi" w:cstheme="minorHAnsi"/>
                <w:bCs/>
              </w:rPr>
            </w:pPr>
            <w:r w:rsidRPr="007F7C0C">
              <w:rPr>
                <w:rFonts w:asciiTheme="minorHAnsi" w:hAnsiTheme="minorHAnsi" w:cstheme="minorHAnsi"/>
                <w:bCs/>
              </w:rPr>
              <w:t>02</w:t>
            </w:r>
          </w:p>
        </w:tc>
        <w:tc>
          <w:tcPr>
            <w:tcW w:w="5304" w:type="dxa"/>
          </w:tcPr>
          <w:p w14:paraId="67FDB9C3" w14:textId="77777777" w:rsidR="00071AD5" w:rsidRPr="007F7C0C" w:rsidRDefault="00071AD5" w:rsidP="00C54516">
            <w:pPr>
              <w:pStyle w:val="TableParagraph"/>
              <w:spacing w:line="276" w:lineRule="auto"/>
              <w:ind w:left="108" w:right="101"/>
              <w:jc w:val="both"/>
              <w:rPr>
                <w:rFonts w:asciiTheme="minorHAnsi" w:hAnsiTheme="minorHAnsi" w:cstheme="minorHAnsi"/>
                <w:sz w:val="24"/>
                <w:szCs w:val="24"/>
              </w:rPr>
            </w:pPr>
          </w:p>
          <w:p w14:paraId="0BCC547F" w14:textId="77777777" w:rsidR="00071AD5" w:rsidRPr="007F7C0C" w:rsidRDefault="00071AD5" w:rsidP="00C54516">
            <w:pPr>
              <w:pStyle w:val="TableParagraph"/>
              <w:spacing w:line="276" w:lineRule="auto"/>
              <w:ind w:left="108" w:right="101"/>
              <w:jc w:val="both"/>
              <w:rPr>
                <w:rFonts w:asciiTheme="minorHAnsi" w:hAnsiTheme="minorHAnsi" w:cstheme="minorHAnsi"/>
                <w:sz w:val="24"/>
                <w:szCs w:val="24"/>
              </w:rPr>
            </w:pPr>
            <w:r w:rsidRPr="007F7C0C">
              <w:rPr>
                <w:rFonts w:asciiTheme="minorHAnsi" w:hAnsiTheme="minorHAnsi" w:cstheme="minorHAnsi"/>
                <w:sz w:val="24"/>
                <w:szCs w:val="24"/>
              </w:rPr>
              <w:t>CAMISA ENSINO FUNDAMENTAL I TAM. 8, 10 E 12</w:t>
            </w:r>
            <w:r>
              <w:rPr>
                <w:rFonts w:asciiTheme="minorHAnsi" w:hAnsiTheme="minorHAnsi" w:cstheme="minorHAnsi"/>
                <w:sz w:val="24"/>
                <w:szCs w:val="24"/>
              </w:rPr>
              <w:t>, 14,16.</w:t>
            </w:r>
            <w:r w:rsidRPr="007F7C0C">
              <w:rPr>
                <w:rFonts w:asciiTheme="minorHAnsi" w:hAnsiTheme="minorHAnsi" w:cstheme="minorHAnsi"/>
                <w:sz w:val="24"/>
                <w:szCs w:val="24"/>
              </w:rPr>
              <w:t>CAMISA BRANCA EM MALHA PV LARGE ANTIPLLING, 65% POLIÉSTER, 35% VISCOSE, GOLA REDONDA, COM VIÉS VERDE BANDEIRA, FAIXA LATERAL, LADO DIREITO VERMELHO. BRASÃO LOCALIZADO DO LADO ESQUERDO DO PEITO COM MANGA NA COR VERDE BANDEIRA.</w:t>
            </w:r>
          </w:p>
          <w:p w14:paraId="38D239C5" w14:textId="77777777" w:rsidR="00071AD5" w:rsidRPr="007F7C0C" w:rsidRDefault="00071AD5" w:rsidP="00C54516">
            <w:pPr>
              <w:pStyle w:val="TableParagraph"/>
              <w:spacing w:line="276" w:lineRule="auto"/>
              <w:ind w:left="108" w:right="98"/>
              <w:jc w:val="both"/>
              <w:rPr>
                <w:rFonts w:asciiTheme="minorHAnsi" w:hAnsiTheme="minorHAnsi" w:cstheme="minorHAnsi"/>
                <w:sz w:val="24"/>
                <w:szCs w:val="24"/>
              </w:rPr>
            </w:pPr>
            <w:r w:rsidRPr="007F7C0C">
              <w:rPr>
                <w:rFonts w:asciiTheme="minorHAnsi" w:hAnsiTheme="minorHAnsi" w:cstheme="minorHAnsi"/>
                <w:sz w:val="24"/>
                <w:szCs w:val="24"/>
              </w:rPr>
              <w:t>BRASÃO: NA PARTE FRONTAL SUPERIOR ESQUERDA, DEVERÁ SER ESTAMPADO EM PROCESSO SILK SCREEN COM BASE DE 6,5 CM PARA OS TAMANHOS DE 2 A 6 E 7,5 CM PARA OS TAMANHOS DE 8 A 12 E PP A EXG.</w:t>
            </w:r>
          </w:p>
          <w:p w14:paraId="73FF05CB" w14:textId="77777777" w:rsidR="00071AD5" w:rsidRPr="007F7C0C" w:rsidRDefault="00071AD5" w:rsidP="00C54516">
            <w:pPr>
              <w:pStyle w:val="Default"/>
              <w:spacing w:line="276" w:lineRule="auto"/>
              <w:jc w:val="both"/>
              <w:rPr>
                <w:rFonts w:asciiTheme="minorHAnsi" w:hAnsiTheme="minorHAnsi" w:cstheme="minorHAnsi"/>
                <w:bCs/>
              </w:rPr>
            </w:pPr>
            <w:r w:rsidRPr="007F7C0C">
              <w:rPr>
                <w:rFonts w:asciiTheme="minorHAnsi" w:hAnsiTheme="minorHAnsi" w:cstheme="minorHAnsi"/>
              </w:rPr>
              <w:t xml:space="preserve">  COR:BRANCA, VERDE E VERMELHA.</w:t>
            </w:r>
          </w:p>
        </w:tc>
        <w:tc>
          <w:tcPr>
            <w:tcW w:w="1024" w:type="dxa"/>
            <w:tcBorders>
              <w:right w:val="single" w:sz="4" w:space="0" w:color="auto"/>
            </w:tcBorders>
          </w:tcPr>
          <w:p w14:paraId="198E24AD" w14:textId="77777777" w:rsidR="00071AD5" w:rsidRPr="007F7C0C" w:rsidRDefault="00071AD5" w:rsidP="00C54516">
            <w:pPr>
              <w:pStyle w:val="Default"/>
              <w:spacing w:line="276" w:lineRule="auto"/>
              <w:jc w:val="both"/>
              <w:rPr>
                <w:rFonts w:asciiTheme="minorHAnsi" w:hAnsiTheme="minorHAnsi" w:cstheme="minorHAnsi"/>
                <w:bCs/>
              </w:rPr>
            </w:pPr>
          </w:p>
          <w:p w14:paraId="7D21B1EC" w14:textId="77777777" w:rsidR="00071AD5" w:rsidRDefault="00071AD5" w:rsidP="00C54516">
            <w:pPr>
              <w:pStyle w:val="Default"/>
              <w:spacing w:line="276" w:lineRule="auto"/>
              <w:jc w:val="both"/>
              <w:rPr>
                <w:rFonts w:asciiTheme="minorHAnsi" w:hAnsiTheme="minorHAnsi" w:cstheme="minorHAnsi"/>
                <w:bCs/>
              </w:rPr>
            </w:pPr>
          </w:p>
          <w:p w14:paraId="10B3A9F7" w14:textId="77777777" w:rsidR="00071AD5" w:rsidRDefault="00071AD5" w:rsidP="00C54516">
            <w:pPr>
              <w:pStyle w:val="Default"/>
              <w:spacing w:line="276" w:lineRule="auto"/>
              <w:jc w:val="both"/>
              <w:rPr>
                <w:rFonts w:asciiTheme="minorHAnsi" w:hAnsiTheme="minorHAnsi" w:cstheme="minorHAnsi"/>
                <w:bCs/>
              </w:rPr>
            </w:pPr>
          </w:p>
          <w:p w14:paraId="578C2CB0" w14:textId="77777777" w:rsidR="00071AD5" w:rsidRDefault="00071AD5" w:rsidP="00C54516">
            <w:pPr>
              <w:pStyle w:val="Default"/>
              <w:spacing w:line="276" w:lineRule="auto"/>
              <w:jc w:val="both"/>
              <w:rPr>
                <w:rFonts w:asciiTheme="minorHAnsi" w:hAnsiTheme="minorHAnsi" w:cstheme="minorHAnsi"/>
                <w:bCs/>
              </w:rPr>
            </w:pPr>
          </w:p>
          <w:p w14:paraId="379B527A" w14:textId="77777777" w:rsidR="00071AD5" w:rsidRDefault="00071AD5" w:rsidP="00C54516">
            <w:pPr>
              <w:pStyle w:val="Default"/>
              <w:spacing w:line="276" w:lineRule="auto"/>
              <w:jc w:val="both"/>
              <w:rPr>
                <w:rFonts w:asciiTheme="minorHAnsi" w:hAnsiTheme="minorHAnsi" w:cstheme="minorHAnsi"/>
                <w:bCs/>
              </w:rPr>
            </w:pPr>
          </w:p>
          <w:p w14:paraId="5CB7D36E" w14:textId="77777777" w:rsidR="00071AD5" w:rsidRDefault="00071AD5" w:rsidP="00C54516">
            <w:pPr>
              <w:pStyle w:val="Default"/>
              <w:spacing w:line="276" w:lineRule="auto"/>
              <w:jc w:val="both"/>
              <w:rPr>
                <w:rFonts w:asciiTheme="minorHAnsi" w:hAnsiTheme="minorHAnsi" w:cstheme="minorHAnsi"/>
                <w:bCs/>
              </w:rPr>
            </w:pPr>
          </w:p>
          <w:p w14:paraId="13371D3F" w14:textId="77777777" w:rsidR="00071AD5" w:rsidRDefault="00071AD5" w:rsidP="00C54516">
            <w:pPr>
              <w:pStyle w:val="Default"/>
              <w:spacing w:line="276" w:lineRule="auto"/>
              <w:jc w:val="both"/>
              <w:rPr>
                <w:rFonts w:asciiTheme="minorHAnsi" w:hAnsiTheme="minorHAnsi" w:cstheme="minorHAnsi"/>
                <w:bCs/>
              </w:rPr>
            </w:pPr>
          </w:p>
          <w:p w14:paraId="4469BE25" w14:textId="77777777" w:rsidR="00071AD5" w:rsidRDefault="00071AD5" w:rsidP="00C54516">
            <w:pPr>
              <w:pStyle w:val="Default"/>
              <w:spacing w:line="276" w:lineRule="auto"/>
              <w:jc w:val="both"/>
              <w:rPr>
                <w:rFonts w:asciiTheme="minorHAnsi" w:hAnsiTheme="minorHAnsi" w:cstheme="minorHAnsi"/>
                <w:bCs/>
              </w:rPr>
            </w:pPr>
          </w:p>
          <w:p w14:paraId="27B07D7D" w14:textId="77777777" w:rsidR="00071AD5" w:rsidRPr="007F7C0C" w:rsidRDefault="00071AD5" w:rsidP="00C54516">
            <w:pPr>
              <w:pStyle w:val="Default"/>
              <w:spacing w:line="276" w:lineRule="auto"/>
              <w:jc w:val="both"/>
              <w:rPr>
                <w:rFonts w:asciiTheme="minorHAnsi" w:hAnsiTheme="minorHAnsi" w:cstheme="minorHAnsi"/>
                <w:bCs/>
              </w:rPr>
            </w:pPr>
            <w:r>
              <w:rPr>
                <w:rFonts w:asciiTheme="minorHAnsi" w:hAnsiTheme="minorHAnsi" w:cstheme="minorHAnsi"/>
                <w:bCs/>
              </w:rPr>
              <w:t>900</w:t>
            </w:r>
            <w:r w:rsidRPr="007F7C0C">
              <w:rPr>
                <w:rFonts w:asciiTheme="minorHAnsi" w:hAnsiTheme="minorHAnsi" w:cstheme="minorHAnsi"/>
                <w:bCs/>
              </w:rPr>
              <w:t xml:space="preserve"> UN</w:t>
            </w:r>
          </w:p>
        </w:tc>
        <w:tc>
          <w:tcPr>
            <w:tcW w:w="3182" w:type="dxa"/>
            <w:tcBorders>
              <w:left w:val="single" w:sz="4" w:space="0" w:color="auto"/>
            </w:tcBorders>
          </w:tcPr>
          <w:p w14:paraId="38CAFB67" w14:textId="77777777" w:rsidR="00071AD5" w:rsidRDefault="00071AD5" w:rsidP="00C54516">
            <w:pPr>
              <w:pStyle w:val="Default"/>
              <w:spacing w:line="276" w:lineRule="auto"/>
              <w:jc w:val="both"/>
              <w:rPr>
                <w:rFonts w:asciiTheme="minorHAnsi" w:hAnsiTheme="minorHAnsi" w:cstheme="minorHAnsi"/>
              </w:rPr>
            </w:pPr>
            <w:r w:rsidRPr="007F7C0C">
              <w:rPr>
                <w:rFonts w:asciiTheme="minorHAnsi" w:hAnsiTheme="minorHAnsi" w:cstheme="minorHAnsi"/>
              </w:rPr>
              <w:br/>
            </w:r>
          </w:p>
          <w:p w14:paraId="5E1B73D6" w14:textId="77777777" w:rsidR="00071AD5" w:rsidRDefault="00071AD5" w:rsidP="00C54516">
            <w:pPr>
              <w:pStyle w:val="Default"/>
              <w:spacing w:line="276" w:lineRule="auto"/>
              <w:jc w:val="both"/>
              <w:rPr>
                <w:rFonts w:asciiTheme="minorHAnsi" w:hAnsiTheme="minorHAnsi" w:cstheme="minorHAnsi"/>
              </w:rPr>
            </w:pPr>
          </w:p>
          <w:p w14:paraId="5E37B547" w14:textId="77777777" w:rsidR="00071AD5" w:rsidRDefault="00071AD5" w:rsidP="00C54516">
            <w:pPr>
              <w:pStyle w:val="Default"/>
              <w:spacing w:line="276" w:lineRule="auto"/>
              <w:jc w:val="both"/>
              <w:rPr>
                <w:rFonts w:asciiTheme="minorHAnsi" w:hAnsiTheme="minorHAnsi" w:cstheme="minorHAnsi"/>
              </w:rPr>
            </w:pPr>
          </w:p>
          <w:p w14:paraId="1A324B26" w14:textId="77777777" w:rsidR="00071AD5" w:rsidRDefault="00071AD5" w:rsidP="00C54516">
            <w:pPr>
              <w:pStyle w:val="Default"/>
              <w:spacing w:line="276" w:lineRule="auto"/>
              <w:jc w:val="both"/>
              <w:rPr>
                <w:rFonts w:asciiTheme="minorHAnsi" w:hAnsiTheme="minorHAnsi" w:cstheme="minorHAnsi"/>
              </w:rPr>
            </w:pPr>
          </w:p>
          <w:p w14:paraId="1679A8EE" w14:textId="77777777" w:rsidR="00071AD5" w:rsidRDefault="00071AD5" w:rsidP="00C54516">
            <w:pPr>
              <w:pStyle w:val="Default"/>
              <w:spacing w:line="276" w:lineRule="auto"/>
              <w:jc w:val="both"/>
              <w:rPr>
                <w:rFonts w:asciiTheme="minorHAnsi" w:hAnsiTheme="minorHAnsi" w:cstheme="minorHAnsi"/>
              </w:rPr>
            </w:pPr>
          </w:p>
          <w:p w14:paraId="545267CF" w14:textId="77777777" w:rsidR="00071AD5" w:rsidRDefault="00071AD5" w:rsidP="00C54516">
            <w:pPr>
              <w:pStyle w:val="Default"/>
              <w:spacing w:line="276" w:lineRule="auto"/>
              <w:jc w:val="both"/>
              <w:rPr>
                <w:rFonts w:asciiTheme="minorHAnsi" w:hAnsiTheme="minorHAnsi" w:cstheme="minorHAnsi"/>
              </w:rPr>
            </w:pPr>
          </w:p>
          <w:p w14:paraId="786556A0" w14:textId="77777777" w:rsidR="00071AD5" w:rsidRDefault="00071AD5" w:rsidP="00C54516">
            <w:pPr>
              <w:pStyle w:val="Default"/>
              <w:spacing w:line="276" w:lineRule="auto"/>
              <w:jc w:val="both"/>
              <w:rPr>
                <w:rFonts w:asciiTheme="minorHAnsi" w:hAnsiTheme="minorHAnsi" w:cstheme="minorHAnsi"/>
              </w:rPr>
            </w:pPr>
          </w:p>
          <w:p w14:paraId="62B91D93" w14:textId="6EEA3454" w:rsidR="00071AD5" w:rsidRPr="007F7C0C" w:rsidRDefault="00071AD5" w:rsidP="00C54516">
            <w:pPr>
              <w:pStyle w:val="Default"/>
              <w:spacing w:line="276" w:lineRule="auto"/>
              <w:jc w:val="both"/>
              <w:rPr>
                <w:rFonts w:asciiTheme="minorHAnsi" w:hAnsiTheme="minorHAnsi" w:cstheme="minorHAnsi"/>
                <w:bCs/>
              </w:rPr>
            </w:pPr>
          </w:p>
        </w:tc>
      </w:tr>
      <w:tr w:rsidR="00071AD5" w:rsidRPr="007F7C0C" w14:paraId="4725C646" w14:textId="77777777" w:rsidTr="00C54516">
        <w:tc>
          <w:tcPr>
            <w:tcW w:w="726" w:type="dxa"/>
          </w:tcPr>
          <w:p w14:paraId="7A57DF99" w14:textId="77777777" w:rsidR="00071AD5" w:rsidRPr="007F7C0C" w:rsidRDefault="00071AD5" w:rsidP="00C54516">
            <w:pPr>
              <w:pStyle w:val="Default"/>
              <w:spacing w:line="276" w:lineRule="auto"/>
              <w:jc w:val="both"/>
              <w:rPr>
                <w:rFonts w:asciiTheme="minorHAnsi" w:hAnsiTheme="minorHAnsi" w:cstheme="minorHAnsi"/>
                <w:bCs/>
              </w:rPr>
            </w:pPr>
          </w:p>
          <w:p w14:paraId="1829F0C9" w14:textId="77777777" w:rsidR="00071AD5" w:rsidRPr="007F7C0C" w:rsidRDefault="00071AD5" w:rsidP="00C54516">
            <w:pPr>
              <w:pStyle w:val="Default"/>
              <w:spacing w:line="276" w:lineRule="auto"/>
              <w:jc w:val="both"/>
              <w:rPr>
                <w:rFonts w:asciiTheme="minorHAnsi" w:hAnsiTheme="minorHAnsi" w:cstheme="minorHAnsi"/>
                <w:bCs/>
              </w:rPr>
            </w:pPr>
            <w:r w:rsidRPr="007F7C0C">
              <w:rPr>
                <w:rFonts w:asciiTheme="minorHAnsi" w:hAnsiTheme="minorHAnsi" w:cstheme="minorHAnsi"/>
                <w:bCs/>
              </w:rPr>
              <w:t>03</w:t>
            </w:r>
          </w:p>
        </w:tc>
        <w:tc>
          <w:tcPr>
            <w:tcW w:w="5304" w:type="dxa"/>
            <w:vAlign w:val="center"/>
          </w:tcPr>
          <w:p w14:paraId="1C0720C5" w14:textId="77777777" w:rsidR="00071AD5" w:rsidRPr="007F7C0C" w:rsidRDefault="00071AD5" w:rsidP="00C54516">
            <w:pPr>
              <w:spacing w:line="276" w:lineRule="auto"/>
              <w:jc w:val="both"/>
              <w:rPr>
                <w:rFonts w:cstheme="minorHAnsi"/>
                <w:color w:val="000000"/>
                <w:sz w:val="24"/>
                <w:szCs w:val="24"/>
              </w:rPr>
            </w:pPr>
          </w:p>
          <w:p w14:paraId="5880DF8F" w14:textId="77777777" w:rsidR="00071AD5" w:rsidRPr="007F7C0C" w:rsidRDefault="00071AD5" w:rsidP="00C54516">
            <w:pPr>
              <w:pStyle w:val="TableParagraph"/>
              <w:spacing w:line="276" w:lineRule="auto"/>
              <w:ind w:left="108" w:right="101"/>
              <w:jc w:val="both"/>
              <w:rPr>
                <w:rFonts w:asciiTheme="minorHAnsi" w:hAnsiTheme="minorHAnsi" w:cstheme="minorHAnsi"/>
                <w:sz w:val="24"/>
                <w:szCs w:val="24"/>
              </w:rPr>
            </w:pPr>
            <w:r w:rsidRPr="007F7C0C">
              <w:rPr>
                <w:rFonts w:asciiTheme="minorHAnsi" w:hAnsiTheme="minorHAnsi" w:cstheme="minorHAnsi"/>
                <w:sz w:val="24"/>
                <w:szCs w:val="24"/>
              </w:rPr>
              <w:t>CAMISA ENSINO FUNDAMENTAL I</w:t>
            </w:r>
            <w:r>
              <w:rPr>
                <w:rFonts w:asciiTheme="minorHAnsi" w:hAnsiTheme="minorHAnsi" w:cstheme="minorHAnsi"/>
                <w:sz w:val="24"/>
                <w:szCs w:val="24"/>
              </w:rPr>
              <w:t>I TAM. PP, P, M, G, GG.</w:t>
            </w:r>
            <w:r w:rsidRPr="007F7C0C">
              <w:rPr>
                <w:rFonts w:asciiTheme="minorHAnsi" w:hAnsiTheme="minorHAnsi" w:cstheme="minorHAnsi"/>
                <w:sz w:val="24"/>
                <w:szCs w:val="24"/>
              </w:rPr>
              <w:t xml:space="preserve"> CAMISA BRANCA EM MALHA PV LARGE ANTIPLLING, 65% POLIÉSTER, 35% VISCOSE, GOLA REDONDA, COM VIÉS VERDE BANDEIRA, FAIXA LATERAL, LADO DIREITO VERMELHO. BRASÃO LOCALIZADO DO LADO ESQUERDO DO PEITO COM MANGA NA COR VERDE BANDEIRA.</w:t>
            </w:r>
          </w:p>
          <w:p w14:paraId="630D616A" w14:textId="77777777" w:rsidR="00071AD5" w:rsidRPr="007F7C0C" w:rsidRDefault="00071AD5" w:rsidP="00C54516">
            <w:pPr>
              <w:pStyle w:val="TableParagraph"/>
              <w:spacing w:line="276" w:lineRule="auto"/>
              <w:ind w:left="108" w:right="98"/>
              <w:jc w:val="both"/>
              <w:rPr>
                <w:rFonts w:asciiTheme="minorHAnsi" w:hAnsiTheme="minorHAnsi" w:cstheme="minorHAnsi"/>
                <w:sz w:val="24"/>
                <w:szCs w:val="24"/>
              </w:rPr>
            </w:pPr>
            <w:r w:rsidRPr="007F7C0C">
              <w:rPr>
                <w:rFonts w:asciiTheme="minorHAnsi" w:hAnsiTheme="minorHAnsi" w:cstheme="minorHAnsi"/>
                <w:sz w:val="24"/>
                <w:szCs w:val="24"/>
              </w:rPr>
              <w:t>BRASÃO: NA PARTE FRONTAL SUPERIOR ESQUERDA, DEVERÁ SER ESTAMPADO EM PROCESSO SILK SCREEN COM BASE DE 6,5 CM PARA OS TAMANHOS DE 2 A 6 E 7,5 CM PARA OS TAMANHOS DE 8 A 12 E PP A EXG.</w:t>
            </w:r>
          </w:p>
          <w:p w14:paraId="135F1200" w14:textId="77777777" w:rsidR="00071AD5" w:rsidRPr="007F7C0C" w:rsidRDefault="00071AD5" w:rsidP="00C54516">
            <w:pPr>
              <w:spacing w:line="276" w:lineRule="auto"/>
              <w:jc w:val="both"/>
              <w:rPr>
                <w:rFonts w:cstheme="minorHAnsi"/>
                <w:color w:val="000000"/>
                <w:sz w:val="24"/>
                <w:szCs w:val="24"/>
              </w:rPr>
            </w:pPr>
            <w:r w:rsidRPr="007F7C0C">
              <w:rPr>
                <w:rFonts w:cstheme="minorHAnsi"/>
                <w:sz w:val="24"/>
                <w:szCs w:val="24"/>
              </w:rPr>
              <w:t xml:space="preserve">  COR:BRANCA, VERDE E VERMELHA.</w:t>
            </w:r>
          </w:p>
        </w:tc>
        <w:tc>
          <w:tcPr>
            <w:tcW w:w="1024" w:type="dxa"/>
            <w:tcBorders>
              <w:right w:val="single" w:sz="4" w:space="0" w:color="auto"/>
            </w:tcBorders>
          </w:tcPr>
          <w:p w14:paraId="41425275" w14:textId="77777777" w:rsidR="00071AD5" w:rsidRPr="007F7C0C" w:rsidRDefault="00071AD5" w:rsidP="00C54516">
            <w:pPr>
              <w:pStyle w:val="Default"/>
              <w:spacing w:line="276" w:lineRule="auto"/>
              <w:jc w:val="both"/>
              <w:rPr>
                <w:rFonts w:asciiTheme="minorHAnsi" w:hAnsiTheme="minorHAnsi" w:cstheme="minorHAnsi"/>
                <w:bCs/>
              </w:rPr>
            </w:pPr>
          </w:p>
          <w:p w14:paraId="28621EC8" w14:textId="77777777" w:rsidR="00071AD5" w:rsidRDefault="00071AD5" w:rsidP="00C54516">
            <w:pPr>
              <w:pStyle w:val="Default"/>
              <w:spacing w:line="276" w:lineRule="auto"/>
              <w:jc w:val="both"/>
              <w:rPr>
                <w:rFonts w:asciiTheme="minorHAnsi" w:hAnsiTheme="minorHAnsi" w:cstheme="minorHAnsi"/>
                <w:bCs/>
              </w:rPr>
            </w:pPr>
          </w:p>
          <w:p w14:paraId="5743B50C" w14:textId="77777777" w:rsidR="00071AD5" w:rsidRDefault="00071AD5" w:rsidP="00C54516">
            <w:pPr>
              <w:pStyle w:val="Default"/>
              <w:spacing w:line="276" w:lineRule="auto"/>
              <w:jc w:val="both"/>
              <w:rPr>
                <w:rFonts w:asciiTheme="minorHAnsi" w:hAnsiTheme="minorHAnsi" w:cstheme="minorHAnsi"/>
                <w:bCs/>
              </w:rPr>
            </w:pPr>
          </w:p>
          <w:p w14:paraId="5B8577C2" w14:textId="77777777" w:rsidR="00071AD5" w:rsidRDefault="00071AD5" w:rsidP="00C54516">
            <w:pPr>
              <w:pStyle w:val="Default"/>
              <w:spacing w:line="276" w:lineRule="auto"/>
              <w:jc w:val="both"/>
              <w:rPr>
                <w:rFonts w:asciiTheme="minorHAnsi" w:hAnsiTheme="minorHAnsi" w:cstheme="minorHAnsi"/>
                <w:bCs/>
              </w:rPr>
            </w:pPr>
          </w:p>
          <w:p w14:paraId="2A50249F" w14:textId="77777777" w:rsidR="00071AD5" w:rsidRDefault="00071AD5" w:rsidP="00C54516">
            <w:pPr>
              <w:pStyle w:val="Default"/>
              <w:spacing w:line="276" w:lineRule="auto"/>
              <w:jc w:val="both"/>
              <w:rPr>
                <w:rFonts w:asciiTheme="minorHAnsi" w:hAnsiTheme="minorHAnsi" w:cstheme="minorHAnsi"/>
                <w:bCs/>
              </w:rPr>
            </w:pPr>
          </w:p>
          <w:p w14:paraId="5F99A4C0" w14:textId="77777777" w:rsidR="00071AD5" w:rsidRDefault="00071AD5" w:rsidP="00C54516">
            <w:pPr>
              <w:pStyle w:val="Default"/>
              <w:spacing w:line="276" w:lineRule="auto"/>
              <w:jc w:val="both"/>
              <w:rPr>
                <w:rFonts w:asciiTheme="minorHAnsi" w:hAnsiTheme="minorHAnsi" w:cstheme="minorHAnsi"/>
                <w:bCs/>
              </w:rPr>
            </w:pPr>
          </w:p>
          <w:p w14:paraId="24525469" w14:textId="77777777" w:rsidR="00071AD5" w:rsidRPr="007F7C0C" w:rsidRDefault="00071AD5" w:rsidP="00C54516">
            <w:pPr>
              <w:pStyle w:val="Default"/>
              <w:spacing w:line="276" w:lineRule="auto"/>
              <w:jc w:val="both"/>
              <w:rPr>
                <w:rFonts w:asciiTheme="minorHAnsi" w:hAnsiTheme="minorHAnsi" w:cstheme="minorHAnsi"/>
                <w:bCs/>
              </w:rPr>
            </w:pPr>
            <w:r>
              <w:rPr>
                <w:rFonts w:asciiTheme="minorHAnsi" w:hAnsiTheme="minorHAnsi" w:cstheme="minorHAnsi"/>
                <w:bCs/>
              </w:rPr>
              <w:t>190 UN</w:t>
            </w:r>
          </w:p>
        </w:tc>
        <w:tc>
          <w:tcPr>
            <w:tcW w:w="3182" w:type="dxa"/>
            <w:tcBorders>
              <w:left w:val="single" w:sz="4" w:space="0" w:color="auto"/>
            </w:tcBorders>
          </w:tcPr>
          <w:p w14:paraId="057D00E3" w14:textId="77777777" w:rsidR="00071AD5" w:rsidRDefault="00071AD5" w:rsidP="00C54516">
            <w:pPr>
              <w:pStyle w:val="Default"/>
              <w:spacing w:line="276" w:lineRule="auto"/>
              <w:jc w:val="both"/>
              <w:rPr>
                <w:rFonts w:asciiTheme="minorHAnsi" w:hAnsiTheme="minorHAnsi" w:cstheme="minorHAnsi"/>
                <w:bCs/>
              </w:rPr>
            </w:pPr>
          </w:p>
          <w:p w14:paraId="2797B58B" w14:textId="77777777" w:rsidR="00071AD5" w:rsidRDefault="00071AD5" w:rsidP="00C54516">
            <w:pPr>
              <w:pStyle w:val="Default"/>
              <w:spacing w:line="276" w:lineRule="auto"/>
              <w:jc w:val="both"/>
              <w:rPr>
                <w:rFonts w:asciiTheme="minorHAnsi" w:hAnsiTheme="minorHAnsi" w:cstheme="minorHAnsi"/>
                <w:bCs/>
              </w:rPr>
            </w:pPr>
          </w:p>
          <w:p w14:paraId="021C6E5D" w14:textId="77777777" w:rsidR="00071AD5" w:rsidRDefault="00071AD5" w:rsidP="00C54516">
            <w:pPr>
              <w:pStyle w:val="Default"/>
              <w:spacing w:line="276" w:lineRule="auto"/>
              <w:jc w:val="both"/>
              <w:rPr>
                <w:rFonts w:asciiTheme="minorHAnsi" w:hAnsiTheme="minorHAnsi" w:cstheme="minorHAnsi"/>
                <w:bCs/>
              </w:rPr>
            </w:pPr>
          </w:p>
          <w:p w14:paraId="17C2A999" w14:textId="77777777" w:rsidR="00071AD5" w:rsidRDefault="00071AD5" w:rsidP="00C54516">
            <w:pPr>
              <w:pStyle w:val="Default"/>
              <w:spacing w:line="276" w:lineRule="auto"/>
              <w:jc w:val="both"/>
              <w:rPr>
                <w:rFonts w:asciiTheme="minorHAnsi" w:hAnsiTheme="minorHAnsi" w:cstheme="minorHAnsi"/>
                <w:bCs/>
              </w:rPr>
            </w:pPr>
          </w:p>
          <w:p w14:paraId="21F114D3" w14:textId="77777777" w:rsidR="00071AD5" w:rsidRDefault="00071AD5" w:rsidP="00C54516">
            <w:pPr>
              <w:pStyle w:val="Default"/>
              <w:spacing w:line="276" w:lineRule="auto"/>
              <w:jc w:val="both"/>
              <w:rPr>
                <w:rFonts w:asciiTheme="minorHAnsi" w:hAnsiTheme="minorHAnsi" w:cstheme="minorHAnsi"/>
                <w:bCs/>
              </w:rPr>
            </w:pPr>
          </w:p>
          <w:p w14:paraId="38B89CA6" w14:textId="77777777" w:rsidR="00071AD5" w:rsidRDefault="00071AD5" w:rsidP="00C54516">
            <w:pPr>
              <w:pStyle w:val="Default"/>
              <w:spacing w:line="276" w:lineRule="auto"/>
              <w:jc w:val="both"/>
              <w:rPr>
                <w:rFonts w:asciiTheme="minorHAnsi" w:hAnsiTheme="minorHAnsi" w:cstheme="minorHAnsi"/>
                <w:bCs/>
              </w:rPr>
            </w:pPr>
          </w:p>
          <w:p w14:paraId="1D5E5669" w14:textId="29E677A6" w:rsidR="00071AD5" w:rsidRPr="007F7C0C" w:rsidRDefault="00071AD5" w:rsidP="00C54516">
            <w:pPr>
              <w:pStyle w:val="Default"/>
              <w:spacing w:line="276" w:lineRule="auto"/>
              <w:jc w:val="both"/>
              <w:rPr>
                <w:rFonts w:asciiTheme="minorHAnsi" w:hAnsiTheme="minorHAnsi" w:cstheme="minorHAnsi"/>
                <w:bCs/>
              </w:rPr>
            </w:pPr>
          </w:p>
        </w:tc>
      </w:tr>
      <w:tr w:rsidR="00071AD5" w:rsidRPr="007F7C0C" w14:paraId="57821AF3" w14:textId="77777777" w:rsidTr="00C54516">
        <w:tc>
          <w:tcPr>
            <w:tcW w:w="726" w:type="dxa"/>
          </w:tcPr>
          <w:p w14:paraId="0F3433E3" w14:textId="77777777" w:rsidR="00071AD5" w:rsidRPr="007F7C0C" w:rsidRDefault="00071AD5" w:rsidP="00C54516">
            <w:pPr>
              <w:pStyle w:val="Default"/>
              <w:spacing w:line="276" w:lineRule="auto"/>
              <w:jc w:val="both"/>
              <w:rPr>
                <w:rFonts w:asciiTheme="minorHAnsi" w:hAnsiTheme="minorHAnsi" w:cstheme="minorHAnsi"/>
                <w:bCs/>
              </w:rPr>
            </w:pPr>
          </w:p>
        </w:tc>
        <w:tc>
          <w:tcPr>
            <w:tcW w:w="5304" w:type="dxa"/>
            <w:vAlign w:val="center"/>
          </w:tcPr>
          <w:p w14:paraId="60B757BD" w14:textId="77777777" w:rsidR="00071AD5" w:rsidRPr="007F7C0C" w:rsidRDefault="00071AD5" w:rsidP="00C54516">
            <w:pPr>
              <w:pStyle w:val="TableParagraph"/>
              <w:spacing w:line="276" w:lineRule="auto"/>
              <w:ind w:left="108" w:right="101"/>
              <w:jc w:val="both"/>
              <w:rPr>
                <w:rFonts w:asciiTheme="minorHAnsi" w:hAnsiTheme="minorHAnsi" w:cstheme="minorHAnsi"/>
                <w:sz w:val="24"/>
                <w:szCs w:val="24"/>
              </w:rPr>
            </w:pPr>
            <w:r w:rsidRPr="007F7C0C">
              <w:rPr>
                <w:rFonts w:asciiTheme="minorHAnsi" w:hAnsiTheme="minorHAnsi" w:cstheme="minorHAnsi"/>
                <w:sz w:val="24"/>
                <w:szCs w:val="24"/>
              </w:rPr>
              <w:t>CAMISA ENSINO FUNDAMENTAL I</w:t>
            </w:r>
            <w:r>
              <w:rPr>
                <w:rFonts w:asciiTheme="minorHAnsi" w:hAnsiTheme="minorHAnsi" w:cstheme="minorHAnsi"/>
                <w:sz w:val="24"/>
                <w:szCs w:val="24"/>
              </w:rPr>
              <w:t>I XG</w:t>
            </w:r>
            <w:r w:rsidRPr="007F7C0C">
              <w:rPr>
                <w:rFonts w:asciiTheme="minorHAnsi" w:hAnsiTheme="minorHAnsi" w:cstheme="minorHAnsi"/>
                <w:sz w:val="24"/>
                <w:szCs w:val="24"/>
              </w:rPr>
              <w:t xml:space="preserve"> CAMISA BRANCA EM MALHA PV LARGE ANTIPLLING, 65% POLIÉSTER, 35% VISCOSE, GOLA REDONDA, COM VIÉS VERDE BANDEIRA, FAIXA LATERAL, LADO DIREITO VERMELHO. BRASÃO LOCALIZADO DO LADO ESQUERDO DO PEITO COM MANGA NA COR </w:t>
            </w:r>
            <w:r w:rsidRPr="007F7C0C">
              <w:rPr>
                <w:rFonts w:asciiTheme="minorHAnsi" w:hAnsiTheme="minorHAnsi" w:cstheme="minorHAnsi"/>
                <w:sz w:val="24"/>
                <w:szCs w:val="24"/>
              </w:rPr>
              <w:lastRenderedPageBreak/>
              <w:t>VERDE BANDEIRA.</w:t>
            </w:r>
          </w:p>
          <w:p w14:paraId="74ADEA6A" w14:textId="77777777" w:rsidR="00071AD5" w:rsidRPr="007F7C0C" w:rsidRDefault="00071AD5" w:rsidP="00C54516">
            <w:pPr>
              <w:pStyle w:val="TableParagraph"/>
              <w:spacing w:line="276" w:lineRule="auto"/>
              <w:ind w:left="108" w:right="98"/>
              <w:jc w:val="both"/>
              <w:rPr>
                <w:rFonts w:asciiTheme="minorHAnsi" w:hAnsiTheme="minorHAnsi" w:cstheme="minorHAnsi"/>
                <w:sz w:val="24"/>
                <w:szCs w:val="24"/>
              </w:rPr>
            </w:pPr>
            <w:r w:rsidRPr="007F7C0C">
              <w:rPr>
                <w:rFonts w:asciiTheme="minorHAnsi" w:hAnsiTheme="minorHAnsi" w:cstheme="minorHAnsi"/>
                <w:sz w:val="24"/>
                <w:szCs w:val="24"/>
              </w:rPr>
              <w:t>BRASÃO: NA PARTE FRONTAL SUPERIOR ESQUERDA, DEVERÁ SER ESTAMPADO EM PROCESSO SILK SCREEN COM BASE DE 6,5 CM PARA OS TAMANHOS DE 2 A 6 E 7,5 CM PARA OS TAMANHOS DE 8 A 12 E PP A EXG.</w:t>
            </w:r>
          </w:p>
          <w:p w14:paraId="4F06CEE8" w14:textId="77777777" w:rsidR="00071AD5" w:rsidRPr="007F7C0C" w:rsidRDefault="00071AD5" w:rsidP="00C54516">
            <w:pPr>
              <w:spacing w:line="276" w:lineRule="auto"/>
              <w:jc w:val="both"/>
              <w:rPr>
                <w:rFonts w:cstheme="minorHAnsi"/>
                <w:color w:val="000000"/>
                <w:sz w:val="24"/>
                <w:szCs w:val="24"/>
              </w:rPr>
            </w:pPr>
            <w:r w:rsidRPr="007F7C0C">
              <w:rPr>
                <w:rFonts w:cstheme="minorHAnsi"/>
                <w:sz w:val="24"/>
                <w:szCs w:val="24"/>
              </w:rPr>
              <w:t xml:space="preserve">  COR:BRANCA, VERDE E VERMELHA.</w:t>
            </w:r>
          </w:p>
        </w:tc>
        <w:tc>
          <w:tcPr>
            <w:tcW w:w="1024" w:type="dxa"/>
            <w:tcBorders>
              <w:right w:val="single" w:sz="4" w:space="0" w:color="auto"/>
            </w:tcBorders>
          </w:tcPr>
          <w:p w14:paraId="533C716C" w14:textId="77777777" w:rsidR="00071AD5" w:rsidRDefault="00071AD5" w:rsidP="00C54516">
            <w:pPr>
              <w:pStyle w:val="Default"/>
              <w:spacing w:line="276" w:lineRule="auto"/>
              <w:jc w:val="center"/>
              <w:rPr>
                <w:rFonts w:asciiTheme="minorHAnsi" w:hAnsiTheme="minorHAnsi" w:cstheme="minorHAnsi"/>
                <w:bCs/>
              </w:rPr>
            </w:pPr>
          </w:p>
          <w:p w14:paraId="50D81F97" w14:textId="77777777" w:rsidR="00071AD5" w:rsidRDefault="00071AD5" w:rsidP="00C54516">
            <w:pPr>
              <w:pStyle w:val="Default"/>
              <w:spacing w:line="276" w:lineRule="auto"/>
              <w:jc w:val="center"/>
              <w:rPr>
                <w:rFonts w:asciiTheme="minorHAnsi" w:hAnsiTheme="minorHAnsi" w:cstheme="minorHAnsi"/>
                <w:bCs/>
              </w:rPr>
            </w:pPr>
          </w:p>
          <w:p w14:paraId="0E40B827" w14:textId="77777777" w:rsidR="00071AD5" w:rsidRDefault="00071AD5" w:rsidP="00C54516">
            <w:pPr>
              <w:pStyle w:val="Default"/>
              <w:spacing w:line="276" w:lineRule="auto"/>
              <w:jc w:val="center"/>
              <w:rPr>
                <w:rFonts w:asciiTheme="minorHAnsi" w:hAnsiTheme="minorHAnsi" w:cstheme="minorHAnsi"/>
                <w:bCs/>
              </w:rPr>
            </w:pPr>
          </w:p>
          <w:p w14:paraId="63E570E7" w14:textId="77777777" w:rsidR="00071AD5" w:rsidRDefault="00071AD5" w:rsidP="00C54516">
            <w:pPr>
              <w:pStyle w:val="Default"/>
              <w:spacing w:line="276" w:lineRule="auto"/>
              <w:jc w:val="center"/>
              <w:rPr>
                <w:rFonts w:asciiTheme="minorHAnsi" w:hAnsiTheme="minorHAnsi" w:cstheme="minorHAnsi"/>
                <w:bCs/>
              </w:rPr>
            </w:pPr>
          </w:p>
          <w:p w14:paraId="74294BB8" w14:textId="77777777" w:rsidR="00071AD5" w:rsidRDefault="00071AD5" w:rsidP="00C54516">
            <w:pPr>
              <w:pStyle w:val="Default"/>
              <w:spacing w:line="276" w:lineRule="auto"/>
              <w:jc w:val="center"/>
              <w:rPr>
                <w:rFonts w:asciiTheme="minorHAnsi" w:hAnsiTheme="minorHAnsi" w:cstheme="minorHAnsi"/>
                <w:bCs/>
              </w:rPr>
            </w:pPr>
          </w:p>
          <w:p w14:paraId="6F4AD112" w14:textId="77777777" w:rsidR="00071AD5" w:rsidRDefault="00071AD5" w:rsidP="00C54516">
            <w:pPr>
              <w:pStyle w:val="Default"/>
              <w:spacing w:line="276" w:lineRule="auto"/>
              <w:jc w:val="center"/>
              <w:rPr>
                <w:rFonts w:asciiTheme="minorHAnsi" w:hAnsiTheme="minorHAnsi" w:cstheme="minorHAnsi"/>
                <w:bCs/>
              </w:rPr>
            </w:pPr>
          </w:p>
          <w:p w14:paraId="244389DD" w14:textId="77777777" w:rsidR="00071AD5" w:rsidRPr="007F7C0C" w:rsidRDefault="00071AD5" w:rsidP="00C54516">
            <w:pPr>
              <w:pStyle w:val="Default"/>
              <w:spacing w:line="276" w:lineRule="auto"/>
              <w:jc w:val="center"/>
              <w:rPr>
                <w:rFonts w:asciiTheme="minorHAnsi" w:hAnsiTheme="minorHAnsi" w:cstheme="minorHAnsi"/>
                <w:bCs/>
              </w:rPr>
            </w:pPr>
            <w:r>
              <w:rPr>
                <w:rFonts w:asciiTheme="minorHAnsi" w:hAnsiTheme="minorHAnsi" w:cstheme="minorHAnsi"/>
                <w:bCs/>
              </w:rPr>
              <w:t>10 UN</w:t>
            </w:r>
          </w:p>
        </w:tc>
        <w:tc>
          <w:tcPr>
            <w:tcW w:w="3182" w:type="dxa"/>
            <w:tcBorders>
              <w:left w:val="single" w:sz="4" w:space="0" w:color="auto"/>
            </w:tcBorders>
          </w:tcPr>
          <w:p w14:paraId="4E0CB388" w14:textId="77777777" w:rsidR="00071AD5" w:rsidRDefault="00071AD5" w:rsidP="00C54516">
            <w:pPr>
              <w:pStyle w:val="Default"/>
              <w:spacing w:line="276" w:lineRule="auto"/>
              <w:jc w:val="both"/>
              <w:rPr>
                <w:rFonts w:asciiTheme="minorHAnsi" w:hAnsiTheme="minorHAnsi" w:cstheme="minorHAnsi"/>
                <w:bCs/>
              </w:rPr>
            </w:pPr>
          </w:p>
          <w:p w14:paraId="585056D9" w14:textId="77777777" w:rsidR="00071AD5" w:rsidRDefault="00071AD5" w:rsidP="00C54516">
            <w:pPr>
              <w:pStyle w:val="Default"/>
              <w:spacing w:line="276" w:lineRule="auto"/>
              <w:jc w:val="both"/>
              <w:rPr>
                <w:rFonts w:asciiTheme="minorHAnsi" w:hAnsiTheme="minorHAnsi" w:cstheme="minorHAnsi"/>
                <w:bCs/>
              </w:rPr>
            </w:pPr>
          </w:p>
          <w:p w14:paraId="1D20B8FF" w14:textId="77777777" w:rsidR="00071AD5" w:rsidRDefault="00071AD5" w:rsidP="00C54516">
            <w:pPr>
              <w:pStyle w:val="Default"/>
              <w:spacing w:line="276" w:lineRule="auto"/>
              <w:jc w:val="both"/>
              <w:rPr>
                <w:rFonts w:asciiTheme="minorHAnsi" w:hAnsiTheme="minorHAnsi" w:cstheme="minorHAnsi"/>
                <w:bCs/>
              </w:rPr>
            </w:pPr>
          </w:p>
          <w:p w14:paraId="0B65D346" w14:textId="77777777" w:rsidR="00071AD5" w:rsidRDefault="00071AD5" w:rsidP="00C54516">
            <w:pPr>
              <w:pStyle w:val="Default"/>
              <w:spacing w:line="276" w:lineRule="auto"/>
              <w:jc w:val="both"/>
              <w:rPr>
                <w:rFonts w:asciiTheme="minorHAnsi" w:hAnsiTheme="minorHAnsi" w:cstheme="minorHAnsi"/>
                <w:bCs/>
              </w:rPr>
            </w:pPr>
          </w:p>
          <w:p w14:paraId="5C66E697" w14:textId="77777777" w:rsidR="00071AD5" w:rsidRDefault="00071AD5" w:rsidP="00C54516">
            <w:pPr>
              <w:pStyle w:val="Default"/>
              <w:spacing w:line="276" w:lineRule="auto"/>
              <w:jc w:val="both"/>
              <w:rPr>
                <w:rFonts w:asciiTheme="minorHAnsi" w:hAnsiTheme="minorHAnsi" w:cstheme="minorHAnsi"/>
                <w:bCs/>
              </w:rPr>
            </w:pPr>
          </w:p>
          <w:p w14:paraId="72A9179A" w14:textId="77777777" w:rsidR="00071AD5" w:rsidRDefault="00071AD5" w:rsidP="00C54516">
            <w:pPr>
              <w:pStyle w:val="Default"/>
              <w:spacing w:line="276" w:lineRule="auto"/>
              <w:jc w:val="both"/>
              <w:rPr>
                <w:rFonts w:asciiTheme="minorHAnsi" w:hAnsiTheme="minorHAnsi" w:cstheme="minorHAnsi"/>
                <w:bCs/>
              </w:rPr>
            </w:pPr>
          </w:p>
          <w:p w14:paraId="5BFB6C99" w14:textId="0988DBF9" w:rsidR="00071AD5" w:rsidRDefault="00071AD5" w:rsidP="00C54516">
            <w:pPr>
              <w:pStyle w:val="Default"/>
              <w:spacing w:line="276" w:lineRule="auto"/>
              <w:jc w:val="both"/>
              <w:rPr>
                <w:rFonts w:asciiTheme="minorHAnsi" w:hAnsiTheme="minorHAnsi" w:cstheme="minorHAnsi"/>
                <w:bCs/>
              </w:rPr>
            </w:pPr>
          </w:p>
        </w:tc>
      </w:tr>
    </w:tbl>
    <w:p w14:paraId="3550AF4D" w14:textId="77777777" w:rsidR="00071AD5" w:rsidRDefault="00071AD5" w:rsidP="00071AD5">
      <w:pPr>
        <w:pStyle w:val="Corpodetexto"/>
        <w:spacing w:before="10" w:line="276" w:lineRule="auto"/>
        <w:rPr>
          <w:rFonts w:asciiTheme="minorHAnsi" w:hAnsiTheme="minorHAnsi" w:cstheme="minorHAnsi"/>
        </w:rPr>
      </w:pPr>
    </w:p>
    <w:p w14:paraId="7361DA56" w14:textId="77777777" w:rsidR="00071AD5" w:rsidRDefault="00071AD5" w:rsidP="00071AD5">
      <w:pPr>
        <w:pStyle w:val="Corpodetexto"/>
        <w:spacing w:before="10" w:line="276" w:lineRule="auto"/>
        <w:rPr>
          <w:rFonts w:asciiTheme="minorHAnsi" w:hAnsiTheme="minorHAnsi" w:cstheme="minorHAnsi"/>
        </w:rPr>
      </w:pPr>
    </w:p>
    <w:p w14:paraId="0C020C62" w14:textId="77777777" w:rsidR="00071AD5" w:rsidRPr="007F7C0C" w:rsidRDefault="00071AD5" w:rsidP="00071AD5">
      <w:pPr>
        <w:pStyle w:val="Corpodetexto"/>
        <w:spacing w:before="10" w:line="276" w:lineRule="auto"/>
        <w:rPr>
          <w:rFonts w:asciiTheme="minorHAnsi" w:hAnsiTheme="minorHAnsi" w:cstheme="minorHAnsi"/>
        </w:rPr>
      </w:pPr>
    </w:p>
    <w:tbl>
      <w:tblPr>
        <w:tblStyle w:val="Tabelacomgrade"/>
        <w:tblpPr w:leftFromText="141" w:rightFromText="141" w:vertAnchor="text" w:horzAnchor="margin" w:tblpXSpec="center" w:tblpY="144"/>
        <w:tblW w:w="0" w:type="auto"/>
        <w:tblLayout w:type="fixed"/>
        <w:tblLook w:val="04A0" w:firstRow="1" w:lastRow="0" w:firstColumn="1" w:lastColumn="0" w:noHBand="0" w:noVBand="1"/>
      </w:tblPr>
      <w:tblGrid>
        <w:gridCol w:w="1809"/>
        <w:gridCol w:w="993"/>
        <w:gridCol w:w="1134"/>
        <w:gridCol w:w="1134"/>
        <w:gridCol w:w="1134"/>
        <w:gridCol w:w="1134"/>
        <w:gridCol w:w="1417"/>
      </w:tblGrid>
      <w:tr w:rsidR="00071AD5" w:rsidRPr="007F7C0C" w14:paraId="691AA369" w14:textId="77777777" w:rsidTr="00C54516">
        <w:trPr>
          <w:trHeight w:val="735"/>
        </w:trPr>
        <w:tc>
          <w:tcPr>
            <w:tcW w:w="1809" w:type="dxa"/>
            <w:tcBorders>
              <w:top w:val="single" w:sz="4" w:space="0" w:color="000000"/>
              <w:left w:val="single" w:sz="4" w:space="0" w:color="000000"/>
              <w:bottom w:val="single" w:sz="4" w:space="0" w:color="000000"/>
              <w:right w:val="single" w:sz="4" w:space="0" w:color="000000"/>
            </w:tcBorders>
            <w:vAlign w:val="center"/>
            <w:hideMark/>
          </w:tcPr>
          <w:p w14:paraId="45A1B7E2" w14:textId="77777777" w:rsidR="00071AD5" w:rsidRPr="007F7C0C" w:rsidRDefault="00071AD5" w:rsidP="00C54516">
            <w:pPr>
              <w:spacing w:line="360" w:lineRule="auto"/>
              <w:jc w:val="center"/>
              <w:rPr>
                <w:rFonts w:cstheme="minorHAnsi"/>
                <w:b/>
                <w:sz w:val="24"/>
                <w:szCs w:val="24"/>
              </w:rPr>
            </w:pPr>
            <w:r w:rsidRPr="007F7C0C">
              <w:rPr>
                <w:rFonts w:cstheme="minorHAnsi"/>
                <w:b/>
                <w:sz w:val="24"/>
                <w:szCs w:val="24"/>
              </w:rPr>
              <w:t>MODALIDADE</w:t>
            </w:r>
          </w:p>
          <w:p w14:paraId="6818405A" w14:textId="77777777" w:rsidR="00071AD5" w:rsidRPr="007F7C0C" w:rsidRDefault="00071AD5" w:rsidP="00C54516">
            <w:pPr>
              <w:spacing w:line="360" w:lineRule="auto"/>
              <w:jc w:val="center"/>
              <w:rPr>
                <w:rFonts w:cstheme="minorHAnsi"/>
                <w:b/>
                <w:sz w:val="24"/>
                <w:szCs w:val="24"/>
              </w:rPr>
            </w:pPr>
            <w:r w:rsidRPr="007F7C0C">
              <w:rPr>
                <w:rFonts w:cstheme="minorHAnsi"/>
                <w:b/>
                <w:sz w:val="24"/>
                <w:szCs w:val="24"/>
              </w:rPr>
              <w:t>DE ENSINO</w:t>
            </w:r>
          </w:p>
        </w:tc>
        <w:tc>
          <w:tcPr>
            <w:tcW w:w="993" w:type="dxa"/>
            <w:tcBorders>
              <w:top w:val="single" w:sz="4" w:space="0" w:color="000000"/>
              <w:left w:val="single" w:sz="4" w:space="0" w:color="000000"/>
              <w:bottom w:val="single" w:sz="4" w:space="0" w:color="000000"/>
              <w:right w:val="single" w:sz="4" w:space="0" w:color="000000"/>
            </w:tcBorders>
            <w:vAlign w:val="center"/>
            <w:hideMark/>
          </w:tcPr>
          <w:p w14:paraId="0569A214" w14:textId="77777777" w:rsidR="00071AD5" w:rsidRPr="007F7C0C" w:rsidRDefault="00071AD5" w:rsidP="00C54516">
            <w:pPr>
              <w:spacing w:line="360" w:lineRule="auto"/>
              <w:jc w:val="center"/>
              <w:rPr>
                <w:rFonts w:cstheme="minorHAnsi"/>
                <w:b/>
                <w:sz w:val="24"/>
                <w:szCs w:val="24"/>
              </w:rPr>
            </w:pPr>
            <w:r w:rsidRPr="007F7C0C">
              <w:rPr>
                <w:rFonts w:cstheme="minorHAnsi"/>
                <w:b/>
                <w:sz w:val="24"/>
                <w:szCs w:val="24"/>
              </w:rPr>
              <w:t>TAM.</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407B8387" w14:textId="77777777" w:rsidR="00071AD5" w:rsidRPr="007F7C0C" w:rsidRDefault="00071AD5" w:rsidP="00C54516">
            <w:pPr>
              <w:spacing w:line="360" w:lineRule="auto"/>
              <w:jc w:val="center"/>
              <w:rPr>
                <w:rFonts w:cstheme="minorHAnsi"/>
                <w:b/>
                <w:sz w:val="24"/>
                <w:szCs w:val="24"/>
              </w:rPr>
            </w:pPr>
            <w:r w:rsidRPr="007F7C0C">
              <w:rPr>
                <w:rFonts w:cstheme="minorHAnsi"/>
                <w:b/>
                <w:sz w:val="24"/>
                <w:szCs w:val="24"/>
              </w:rPr>
              <w:t>LARG.</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5D71969A" w14:textId="77777777" w:rsidR="00071AD5" w:rsidRPr="007F7C0C" w:rsidRDefault="00071AD5" w:rsidP="00C54516">
            <w:pPr>
              <w:spacing w:line="360" w:lineRule="auto"/>
              <w:jc w:val="center"/>
              <w:rPr>
                <w:rFonts w:cstheme="minorHAnsi"/>
                <w:b/>
                <w:sz w:val="24"/>
                <w:szCs w:val="24"/>
              </w:rPr>
            </w:pPr>
            <w:r w:rsidRPr="007F7C0C">
              <w:rPr>
                <w:rFonts w:cstheme="minorHAnsi"/>
                <w:b/>
                <w:sz w:val="24"/>
                <w:szCs w:val="24"/>
              </w:rPr>
              <w:t>COMP.</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69AB7380" w14:textId="77777777" w:rsidR="00071AD5" w:rsidRPr="007F7C0C" w:rsidRDefault="00071AD5" w:rsidP="00C54516">
            <w:pPr>
              <w:spacing w:line="360" w:lineRule="auto"/>
              <w:jc w:val="center"/>
              <w:rPr>
                <w:rFonts w:cstheme="minorHAnsi"/>
                <w:b/>
                <w:sz w:val="24"/>
                <w:szCs w:val="24"/>
              </w:rPr>
            </w:pPr>
            <w:r w:rsidRPr="007F7C0C">
              <w:rPr>
                <w:rFonts w:cstheme="minorHAnsi"/>
                <w:b/>
                <w:sz w:val="24"/>
                <w:szCs w:val="24"/>
              </w:rPr>
              <w:t>COMP. MANGA</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717AE25E" w14:textId="77777777" w:rsidR="00071AD5" w:rsidRPr="007F7C0C" w:rsidRDefault="00071AD5" w:rsidP="00C54516">
            <w:pPr>
              <w:spacing w:line="360" w:lineRule="auto"/>
              <w:jc w:val="center"/>
              <w:rPr>
                <w:rFonts w:cstheme="minorHAnsi"/>
                <w:b/>
                <w:sz w:val="24"/>
                <w:szCs w:val="24"/>
              </w:rPr>
            </w:pPr>
            <w:r w:rsidRPr="007F7C0C">
              <w:rPr>
                <w:rFonts w:cstheme="minorHAnsi"/>
                <w:b/>
                <w:sz w:val="24"/>
                <w:szCs w:val="24"/>
              </w:rPr>
              <w:t>QUANT.</w:t>
            </w:r>
          </w:p>
        </w:tc>
        <w:tc>
          <w:tcPr>
            <w:tcW w:w="1417" w:type="dxa"/>
            <w:tcBorders>
              <w:top w:val="single" w:sz="4" w:space="0" w:color="000000"/>
              <w:left w:val="single" w:sz="4" w:space="0" w:color="000000"/>
              <w:bottom w:val="single" w:sz="4" w:space="0" w:color="000000"/>
              <w:right w:val="single" w:sz="4" w:space="0" w:color="000000"/>
            </w:tcBorders>
            <w:vAlign w:val="center"/>
            <w:hideMark/>
          </w:tcPr>
          <w:p w14:paraId="124B2D6F" w14:textId="77777777" w:rsidR="00071AD5" w:rsidRPr="007F7C0C" w:rsidRDefault="00071AD5" w:rsidP="00C54516">
            <w:pPr>
              <w:spacing w:line="360" w:lineRule="auto"/>
              <w:jc w:val="center"/>
              <w:rPr>
                <w:rFonts w:cstheme="minorHAnsi"/>
                <w:b/>
                <w:sz w:val="24"/>
                <w:szCs w:val="24"/>
              </w:rPr>
            </w:pPr>
            <w:r w:rsidRPr="007F7C0C">
              <w:rPr>
                <w:rFonts w:cstheme="minorHAnsi"/>
                <w:b/>
                <w:sz w:val="24"/>
                <w:szCs w:val="24"/>
              </w:rPr>
              <w:t>TOTAL</w:t>
            </w:r>
          </w:p>
        </w:tc>
      </w:tr>
      <w:tr w:rsidR="00071AD5" w:rsidRPr="007F7C0C" w14:paraId="2BA0C983" w14:textId="77777777" w:rsidTr="00C54516">
        <w:trPr>
          <w:trHeight w:val="236"/>
        </w:trPr>
        <w:tc>
          <w:tcPr>
            <w:tcW w:w="1809" w:type="dxa"/>
            <w:vMerge w:val="restart"/>
            <w:tcBorders>
              <w:top w:val="single" w:sz="4" w:space="0" w:color="000000"/>
              <w:left w:val="single" w:sz="4" w:space="0" w:color="000000"/>
              <w:bottom w:val="single" w:sz="4" w:space="0" w:color="000000"/>
              <w:right w:val="single" w:sz="4" w:space="0" w:color="000000"/>
            </w:tcBorders>
            <w:vAlign w:val="center"/>
            <w:hideMark/>
          </w:tcPr>
          <w:p w14:paraId="3DFBD3CD" w14:textId="77777777" w:rsidR="00071AD5" w:rsidRPr="007F7C0C" w:rsidRDefault="00071AD5" w:rsidP="00C54516">
            <w:pPr>
              <w:spacing w:line="360" w:lineRule="auto"/>
              <w:jc w:val="center"/>
              <w:rPr>
                <w:rFonts w:cstheme="minorHAnsi"/>
                <w:b/>
                <w:sz w:val="24"/>
                <w:szCs w:val="24"/>
              </w:rPr>
            </w:pPr>
            <w:r w:rsidRPr="007F7C0C">
              <w:rPr>
                <w:rFonts w:cstheme="minorHAnsi"/>
                <w:b/>
                <w:sz w:val="24"/>
                <w:szCs w:val="24"/>
              </w:rPr>
              <w:t>EDUCAÇÃO INFANTIL</w:t>
            </w:r>
          </w:p>
        </w:tc>
        <w:tc>
          <w:tcPr>
            <w:tcW w:w="993" w:type="dxa"/>
            <w:tcBorders>
              <w:top w:val="single" w:sz="4" w:space="0" w:color="000000"/>
              <w:left w:val="single" w:sz="4" w:space="0" w:color="000000"/>
              <w:bottom w:val="single" w:sz="4" w:space="0" w:color="000000"/>
              <w:right w:val="single" w:sz="4" w:space="0" w:color="000000"/>
            </w:tcBorders>
            <w:vAlign w:val="center"/>
            <w:hideMark/>
          </w:tcPr>
          <w:p w14:paraId="00F94574" w14:textId="77777777" w:rsidR="00071AD5" w:rsidRPr="007F7C0C" w:rsidRDefault="00071AD5" w:rsidP="00C54516">
            <w:pPr>
              <w:spacing w:line="360" w:lineRule="auto"/>
              <w:jc w:val="center"/>
              <w:rPr>
                <w:rFonts w:cstheme="minorHAnsi"/>
                <w:b/>
                <w:sz w:val="24"/>
                <w:szCs w:val="24"/>
              </w:rPr>
            </w:pPr>
            <w:r w:rsidRPr="007F7C0C">
              <w:rPr>
                <w:rFonts w:cstheme="minorHAnsi"/>
                <w:b/>
                <w:sz w:val="24"/>
                <w:szCs w:val="24"/>
              </w:rPr>
              <w:t>2</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75EA2EC8" w14:textId="77777777" w:rsidR="00071AD5" w:rsidRPr="007F7C0C" w:rsidRDefault="00071AD5" w:rsidP="00C54516">
            <w:pPr>
              <w:spacing w:line="360" w:lineRule="auto"/>
              <w:rPr>
                <w:rFonts w:cstheme="minorHAnsi"/>
                <w:sz w:val="24"/>
                <w:szCs w:val="24"/>
              </w:rPr>
            </w:pPr>
            <w:r w:rsidRPr="007F7C0C">
              <w:rPr>
                <w:rFonts w:cstheme="minorHAnsi"/>
                <w:sz w:val="24"/>
                <w:szCs w:val="24"/>
              </w:rPr>
              <w:t>62,0 cm</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34119EFA" w14:textId="77777777" w:rsidR="00071AD5" w:rsidRPr="007F7C0C" w:rsidRDefault="00071AD5" w:rsidP="00C54516">
            <w:pPr>
              <w:spacing w:line="360" w:lineRule="auto"/>
              <w:rPr>
                <w:rFonts w:cstheme="minorHAnsi"/>
                <w:sz w:val="24"/>
                <w:szCs w:val="24"/>
              </w:rPr>
            </w:pPr>
            <w:r w:rsidRPr="007F7C0C">
              <w:rPr>
                <w:rFonts w:cstheme="minorHAnsi"/>
                <w:sz w:val="24"/>
                <w:szCs w:val="24"/>
              </w:rPr>
              <w:t>41,0 cm</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230CA6A0" w14:textId="77777777" w:rsidR="00071AD5" w:rsidRPr="007F7C0C" w:rsidRDefault="00071AD5" w:rsidP="00C54516">
            <w:pPr>
              <w:spacing w:line="360" w:lineRule="auto"/>
              <w:rPr>
                <w:rFonts w:cstheme="minorHAnsi"/>
                <w:sz w:val="24"/>
                <w:szCs w:val="24"/>
              </w:rPr>
            </w:pPr>
            <w:r w:rsidRPr="007F7C0C">
              <w:rPr>
                <w:rFonts w:cstheme="minorHAnsi"/>
                <w:sz w:val="24"/>
                <w:szCs w:val="24"/>
              </w:rPr>
              <w:t>10 cm</w:t>
            </w:r>
          </w:p>
        </w:tc>
        <w:tc>
          <w:tcPr>
            <w:tcW w:w="1134" w:type="dxa"/>
            <w:tcBorders>
              <w:top w:val="single" w:sz="4" w:space="0" w:color="000000"/>
              <w:left w:val="single" w:sz="4" w:space="0" w:color="000000"/>
              <w:bottom w:val="single" w:sz="4" w:space="0" w:color="000000"/>
              <w:right w:val="single" w:sz="4" w:space="0" w:color="000000"/>
            </w:tcBorders>
          </w:tcPr>
          <w:p w14:paraId="37611EBE" w14:textId="77777777" w:rsidR="00071AD5" w:rsidRPr="007F7C0C" w:rsidRDefault="00071AD5" w:rsidP="00C54516">
            <w:pPr>
              <w:spacing w:line="360" w:lineRule="auto"/>
              <w:jc w:val="center"/>
              <w:rPr>
                <w:rFonts w:cstheme="minorHAnsi"/>
                <w:sz w:val="24"/>
                <w:szCs w:val="24"/>
              </w:rPr>
            </w:pPr>
            <w:r>
              <w:rPr>
                <w:rFonts w:cstheme="minorHAnsi"/>
                <w:sz w:val="24"/>
                <w:szCs w:val="24"/>
              </w:rPr>
              <w:t>20</w:t>
            </w:r>
          </w:p>
        </w:tc>
        <w:tc>
          <w:tcPr>
            <w:tcW w:w="1417" w:type="dxa"/>
            <w:vMerge w:val="restart"/>
            <w:tcBorders>
              <w:top w:val="single" w:sz="4" w:space="0" w:color="000000"/>
              <w:left w:val="single" w:sz="4" w:space="0" w:color="000000"/>
              <w:bottom w:val="single" w:sz="4" w:space="0" w:color="000000"/>
              <w:right w:val="single" w:sz="4" w:space="0" w:color="000000"/>
            </w:tcBorders>
            <w:hideMark/>
          </w:tcPr>
          <w:p w14:paraId="23E537F7" w14:textId="77777777" w:rsidR="00071AD5" w:rsidRPr="007F7C0C" w:rsidRDefault="00071AD5" w:rsidP="00C54516">
            <w:pPr>
              <w:spacing w:line="360" w:lineRule="auto"/>
              <w:rPr>
                <w:rFonts w:cstheme="minorHAnsi"/>
                <w:sz w:val="24"/>
                <w:szCs w:val="24"/>
              </w:rPr>
            </w:pPr>
            <w:r w:rsidRPr="007F7C0C">
              <w:rPr>
                <w:rFonts w:cstheme="minorHAnsi"/>
                <w:sz w:val="24"/>
                <w:szCs w:val="24"/>
              </w:rPr>
              <w:br/>
            </w:r>
            <w:r>
              <w:rPr>
                <w:rFonts w:cstheme="minorHAnsi"/>
                <w:sz w:val="24"/>
                <w:szCs w:val="24"/>
              </w:rPr>
              <w:t>450 UN</w:t>
            </w:r>
          </w:p>
        </w:tc>
      </w:tr>
      <w:tr w:rsidR="00071AD5" w:rsidRPr="007F7C0C" w14:paraId="6CBFBAE1" w14:textId="77777777" w:rsidTr="00C54516">
        <w:trPr>
          <w:trHeight w:val="304"/>
        </w:trPr>
        <w:tc>
          <w:tcPr>
            <w:tcW w:w="1809" w:type="dxa"/>
            <w:vMerge/>
            <w:tcBorders>
              <w:top w:val="single" w:sz="4" w:space="0" w:color="000000"/>
              <w:left w:val="single" w:sz="4" w:space="0" w:color="000000"/>
              <w:bottom w:val="single" w:sz="4" w:space="0" w:color="000000"/>
              <w:right w:val="single" w:sz="4" w:space="0" w:color="000000"/>
            </w:tcBorders>
            <w:vAlign w:val="center"/>
            <w:hideMark/>
          </w:tcPr>
          <w:p w14:paraId="525F64B4" w14:textId="77777777" w:rsidR="00071AD5" w:rsidRPr="007F7C0C" w:rsidRDefault="00071AD5" w:rsidP="00C54516">
            <w:pPr>
              <w:rPr>
                <w:rFonts w:cstheme="minorHAnsi"/>
                <w:b/>
                <w:sz w:val="24"/>
                <w:szCs w:val="24"/>
              </w:rPr>
            </w:pPr>
          </w:p>
        </w:tc>
        <w:tc>
          <w:tcPr>
            <w:tcW w:w="993" w:type="dxa"/>
            <w:tcBorders>
              <w:top w:val="single" w:sz="4" w:space="0" w:color="000000"/>
              <w:left w:val="single" w:sz="4" w:space="0" w:color="000000"/>
              <w:bottom w:val="single" w:sz="4" w:space="0" w:color="000000"/>
              <w:right w:val="single" w:sz="4" w:space="0" w:color="000000"/>
            </w:tcBorders>
            <w:vAlign w:val="center"/>
            <w:hideMark/>
          </w:tcPr>
          <w:p w14:paraId="30A73D7C" w14:textId="77777777" w:rsidR="00071AD5" w:rsidRPr="007F7C0C" w:rsidRDefault="00071AD5" w:rsidP="00C54516">
            <w:pPr>
              <w:spacing w:line="360" w:lineRule="auto"/>
              <w:jc w:val="center"/>
              <w:rPr>
                <w:rFonts w:cstheme="minorHAnsi"/>
                <w:b/>
                <w:sz w:val="24"/>
                <w:szCs w:val="24"/>
              </w:rPr>
            </w:pPr>
            <w:r w:rsidRPr="007F7C0C">
              <w:rPr>
                <w:rFonts w:cstheme="minorHAnsi"/>
                <w:b/>
                <w:sz w:val="24"/>
                <w:szCs w:val="24"/>
              </w:rPr>
              <w:t>4</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1AEE8DB3" w14:textId="77777777" w:rsidR="00071AD5" w:rsidRPr="007F7C0C" w:rsidRDefault="00071AD5" w:rsidP="00C54516">
            <w:pPr>
              <w:spacing w:line="360" w:lineRule="auto"/>
              <w:rPr>
                <w:rFonts w:cstheme="minorHAnsi"/>
                <w:sz w:val="24"/>
                <w:szCs w:val="24"/>
              </w:rPr>
            </w:pPr>
            <w:r w:rsidRPr="007F7C0C">
              <w:rPr>
                <w:rFonts w:cstheme="minorHAnsi"/>
                <w:sz w:val="24"/>
                <w:szCs w:val="24"/>
              </w:rPr>
              <w:t>68,0 cm</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4CBEC2B9" w14:textId="77777777" w:rsidR="00071AD5" w:rsidRPr="007F7C0C" w:rsidRDefault="00071AD5" w:rsidP="00C54516">
            <w:pPr>
              <w:spacing w:line="360" w:lineRule="auto"/>
              <w:rPr>
                <w:rFonts w:cstheme="minorHAnsi"/>
                <w:sz w:val="24"/>
                <w:szCs w:val="24"/>
              </w:rPr>
            </w:pPr>
            <w:r w:rsidRPr="007F7C0C">
              <w:rPr>
                <w:rFonts w:cstheme="minorHAnsi"/>
                <w:sz w:val="24"/>
                <w:szCs w:val="24"/>
              </w:rPr>
              <w:t>45,0 cm</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4D4123F9" w14:textId="77777777" w:rsidR="00071AD5" w:rsidRPr="007F7C0C" w:rsidRDefault="00071AD5" w:rsidP="00C54516">
            <w:pPr>
              <w:spacing w:line="360" w:lineRule="auto"/>
              <w:rPr>
                <w:rFonts w:cstheme="minorHAnsi"/>
                <w:sz w:val="24"/>
                <w:szCs w:val="24"/>
              </w:rPr>
            </w:pPr>
            <w:r w:rsidRPr="007F7C0C">
              <w:rPr>
                <w:rFonts w:cstheme="minorHAnsi"/>
                <w:sz w:val="24"/>
                <w:szCs w:val="24"/>
              </w:rPr>
              <w:t>11 cm</w:t>
            </w:r>
          </w:p>
        </w:tc>
        <w:tc>
          <w:tcPr>
            <w:tcW w:w="1134" w:type="dxa"/>
            <w:tcBorders>
              <w:top w:val="single" w:sz="4" w:space="0" w:color="000000"/>
              <w:left w:val="single" w:sz="4" w:space="0" w:color="000000"/>
              <w:bottom w:val="single" w:sz="4" w:space="0" w:color="000000"/>
              <w:right w:val="single" w:sz="4" w:space="0" w:color="000000"/>
            </w:tcBorders>
          </w:tcPr>
          <w:p w14:paraId="570DEF75" w14:textId="77777777" w:rsidR="00071AD5" w:rsidRPr="007F7C0C" w:rsidRDefault="00071AD5" w:rsidP="00C54516">
            <w:pPr>
              <w:spacing w:line="360" w:lineRule="auto"/>
              <w:jc w:val="center"/>
              <w:rPr>
                <w:rFonts w:cstheme="minorHAnsi"/>
                <w:sz w:val="24"/>
                <w:szCs w:val="24"/>
              </w:rPr>
            </w:pPr>
            <w:r>
              <w:rPr>
                <w:rFonts w:cstheme="minorHAnsi"/>
                <w:sz w:val="24"/>
                <w:szCs w:val="24"/>
              </w:rPr>
              <w:t>80</w:t>
            </w:r>
          </w:p>
        </w:tc>
        <w:tc>
          <w:tcPr>
            <w:tcW w:w="1417" w:type="dxa"/>
            <w:vMerge/>
            <w:tcBorders>
              <w:top w:val="single" w:sz="4" w:space="0" w:color="000000"/>
              <w:left w:val="single" w:sz="4" w:space="0" w:color="000000"/>
              <w:bottom w:val="single" w:sz="4" w:space="0" w:color="000000"/>
              <w:right w:val="single" w:sz="4" w:space="0" w:color="000000"/>
            </w:tcBorders>
            <w:vAlign w:val="center"/>
            <w:hideMark/>
          </w:tcPr>
          <w:p w14:paraId="4CA839D7" w14:textId="77777777" w:rsidR="00071AD5" w:rsidRPr="007F7C0C" w:rsidRDefault="00071AD5" w:rsidP="00C54516">
            <w:pPr>
              <w:rPr>
                <w:rFonts w:cstheme="minorHAnsi"/>
                <w:sz w:val="24"/>
                <w:szCs w:val="24"/>
              </w:rPr>
            </w:pPr>
          </w:p>
        </w:tc>
      </w:tr>
      <w:tr w:rsidR="00071AD5" w:rsidRPr="007F7C0C" w14:paraId="434D4D53" w14:textId="77777777" w:rsidTr="00C54516">
        <w:trPr>
          <w:trHeight w:val="285"/>
        </w:trPr>
        <w:tc>
          <w:tcPr>
            <w:tcW w:w="1809" w:type="dxa"/>
            <w:vMerge/>
            <w:tcBorders>
              <w:top w:val="single" w:sz="4" w:space="0" w:color="000000"/>
              <w:left w:val="single" w:sz="4" w:space="0" w:color="000000"/>
              <w:bottom w:val="single" w:sz="4" w:space="0" w:color="000000"/>
              <w:right w:val="single" w:sz="4" w:space="0" w:color="000000"/>
            </w:tcBorders>
            <w:vAlign w:val="center"/>
            <w:hideMark/>
          </w:tcPr>
          <w:p w14:paraId="12713869" w14:textId="77777777" w:rsidR="00071AD5" w:rsidRPr="007F7C0C" w:rsidRDefault="00071AD5" w:rsidP="00C54516">
            <w:pPr>
              <w:rPr>
                <w:rFonts w:cstheme="minorHAnsi"/>
                <w:b/>
                <w:sz w:val="24"/>
                <w:szCs w:val="24"/>
              </w:rPr>
            </w:pPr>
          </w:p>
        </w:tc>
        <w:tc>
          <w:tcPr>
            <w:tcW w:w="993" w:type="dxa"/>
            <w:tcBorders>
              <w:top w:val="single" w:sz="4" w:space="0" w:color="000000"/>
              <w:left w:val="single" w:sz="4" w:space="0" w:color="000000"/>
              <w:bottom w:val="single" w:sz="4" w:space="0" w:color="000000"/>
              <w:right w:val="single" w:sz="4" w:space="0" w:color="000000"/>
            </w:tcBorders>
            <w:vAlign w:val="center"/>
            <w:hideMark/>
          </w:tcPr>
          <w:p w14:paraId="1C8DD290" w14:textId="77777777" w:rsidR="00071AD5" w:rsidRPr="007F7C0C" w:rsidRDefault="00071AD5" w:rsidP="00C54516">
            <w:pPr>
              <w:spacing w:line="360" w:lineRule="auto"/>
              <w:jc w:val="center"/>
              <w:rPr>
                <w:rFonts w:cstheme="minorHAnsi"/>
                <w:b/>
                <w:sz w:val="24"/>
                <w:szCs w:val="24"/>
              </w:rPr>
            </w:pPr>
            <w:r w:rsidRPr="007F7C0C">
              <w:rPr>
                <w:rFonts w:cstheme="minorHAnsi"/>
                <w:b/>
                <w:sz w:val="24"/>
                <w:szCs w:val="24"/>
              </w:rPr>
              <w:t>6</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07D39D8E" w14:textId="77777777" w:rsidR="00071AD5" w:rsidRPr="007F7C0C" w:rsidRDefault="00071AD5" w:rsidP="00C54516">
            <w:pPr>
              <w:spacing w:line="360" w:lineRule="auto"/>
              <w:rPr>
                <w:rFonts w:cstheme="minorHAnsi"/>
                <w:sz w:val="24"/>
                <w:szCs w:val="24"/>
              </w:rPr>
            </w:pPr>
            <w:r w:rsidRPr="007F7C0C">
              <w:rPr>
                <w:rFonts w:cstheme="minorHAnsi"/>
                <w:sz w:val="24"/>
                <w:szCs w:val="24"/>
              </w:rPr>
              <w:t>74,0 cm</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5C500FC0" w14:textId="77777777" w:rsidR="00071AD5" w:rsidRPr="007F7C0C" w:rsidRDefault="00071AD5" w:rsidP="00C54516">
            <w:pPr>
              <w:spacing w:line="360" w:lineRule="auto"/>
              <w:rPr>
                <w:rFonts w:cstheme="minorHAnsi"/>
                <w:sz w:val="24"/>
                <w:szCs w:val="24"/>
              </w:rPr>
            </w:pPr>
            <w:r w:rsidRPr="007F7C0C">
              <w:rPr>
                <w:rFonts w:cstheme="minorHAnsi"/>
                <w:sz w:val="24"/>
                <w:szCs w:val="24"/>
              </w:rPr>
              <w:t>49,0 cm</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06791750" w14:textId="77777777" w:rsidR="00071AD5" w:rsidRPr="007F7C0C" w:rsidRDefault="00071AD5" w:rsidP="00C54516">
            <w:pPr>
              <w:spacing w:line="360" w:lineRule="auto"/>
              <w:rPr>
                <w:rFonts w:cstheme="minorHAnsi"/>
                <w:sz w:val="24"/>
                <w:szCs w:val="24"/>
              </w:rPr>
            </w:pPr>
            <w:r w:rsidRPr="007F7C0C">
              <w:rPr>
                <w:rFonts w:cstheme="minorHAnsi"/>
                <w:sz w:val="24"/>
                <w:szCs w:val="24"/>
              </w:rPr>
              <w:t>12 cm</w:t>
            </w:r>
          </w:p>
        </w:tc>
        <w:tc>
          <w:tcPr>
            <w:tcW w:w="1134" w:type="dxa"/>
            <w:tcBorders>
              <w:top w:val="single" w:sz="4" w:space="0" w:color="000000"/>
              <w:left w:val="single" w:sz="4" w:space="0" w:color="000000"/>
              <w:bottom w:val="single" w:sz="4" w:space="0" w:color="000000"/>
              <w:right w:val="single" w:sz="4" w:space="0" w:color="000000"/>
            </w:tcBorders>
          </w:tcPr>
          <w:p w14:paraId="6E801461" w14:textId="77777777" w:rsidR="00071AD5" w:rsidRPr="007F7C0C" w:rsidRDefault="00071AD5" w:rsidP="00C54516">
            <w:pPr>
              <w:spacing w:line="360" w:lineRule="auto"/>
              <w:jc w:val="center"/>
              <w:rPr>
                <w:rFonts w:cstheme="minorHAnsi"/>
                <w:sz w:val="24"/>
                <w:szCs w:val="24"/>
              </w:rPr>
            </w:pPr>
            <w:r>
              <w:rPr>
                <w:rFonts w:cstheme="minorHAnsi"/>
                <w:sz w:val="24"/>
                <w:szCs w:val="24"/>
              </w:rPr>
              <w:t>350</w:t>
            </w:r>
          </w:p>
        </w:tc>
        <w:tc>
          <w:tcPr>
            <w:tcW w:w="1417" w:type="dxa"/>
            <w:vMerge/>
            <w:tcBorders>
              <w:top w:val="single" w:sz="4" w:space="0" w:color="000000"/>
              <w:left w:val="single" w:sz="4" w:space="0" w:color="000000"/>
              <w:bottom w:val="single" w:sz="4" w:space="0" w:color="000000"/>
              <w:right w:val="single" w:sz="4" w:space="0" w:color="000000"/>
            </w:tcBorders>
            <w:vAlign w:val="center"/>
            <w:hideMark/>
          </w:tcPr>
          <w:p w14:paraId="429AAF8B" w14:textId="77777777" w:rsidR="00071AD5" w:rsidRPr="007F7C0C" w:rsidRDefault="00071AD5" w:rsidP="00C54516">
            <w:pPr>
              <w:rPr>
                <w:rFonts w:cstheme="minorHAnsi"/>
                <w:sz w:val="24"/>
                <w:szCs w:val="24"/>
              </w:rPr>
            </w:pPr>
          </w:p>
        </w:tc>
      </w:tr>
      <w:tr w:rsidR="00071AD5" w:rsidRPr="007F7C0C" w14:paraId="4F035B5D" w14:textId="77777777" w:rsidTr="00C54516">
        <w:trPr>
          <w:trHeight w:val="285"/>
        </w:trPr>
        <w:tc>
          <w:tcPr>
            <w:tcW w:w="1809" w:type="dxa"/>
            <w:vMerge w:val="restart"/>
            <w:tcBorders>
              <w:top w:val="single" w:sz="4" w:space="0" w:color="000000"/>
              <w:left w:val="single" w:sz="4" w:space="0" w:color="000000"/>
              <w:bottom w:val="single" w:sz="4" w:space="0" w:color="000000"/>
              <w:right w:val="single" w:sz="4" w:space="0" w:color="000000"/>
            </w:tcBorders>
            <w:vAlign w:val="center"/>
            <w:hideMark/>
          </w:tcPr>
          <w:p w14:paraId="079C3D3A" w14:textId="77777777" w:rsidR="00071AD5" w:rsidRPr="007F7C0C" w:rsidRDefault="00071AD5" w:rsidP="00C54516">
            <w:pPr>
              <w:spacing w:line="360" w:lineRule="auto"/>
              <w:jc w:val="center"/>
              <w:rPr>
                <w:rFonts w:cstheme="minorHAnsi"/>
                <w:b/>
                <w:sz w:val="24"/>
                <w:szCs w:val="24"/>
              </w:rPr>
            </w:pPr>
            <w:r w:rsidRPr="007F7C0C">
              <w:rPr>
                <w:rFonts w:cstheme="minorHAnsi"/>
                <w:b/>
                <w:sz w:val="24"/>
                <w:szCs w:val="24"/>
              </w:rPr>
              <w:t>ENSINO FUNDAMENTAL I</w:t>
            </w:r>
          </w:p>
        </w:tc>
        <w:tc>
          <w:tcPr>
            <w:tcW w:w="993" w:type="dxa"/>
            <w:tcBorders>
              <w:top w:val="single" w:sz="4" w:space="0" w:color="000000"/>
              <w:left w:val="single" w:sz="4" w:space="0" w:color="000000"/>
              <w:bottom w:val="single" w:sz="4" w:space="0" w:color="000000"/>
              <w:right w:val="single" w:sz="4" w:space="0" w:color="000000"/>
            </w:tcBorders>
            <w:vAlign w:val="center"/>
            <w:hideMark/>
          </w:tcPr>
          <w:p w14:paraId="0FE585E8" w14:textId="77777777" w:rsidR="00071AD5" w:rsidRPr="007F7C0C" w:rsidRDefault="00071AD5" w:rsidP="00C54516">
            <w:pPr>
              <w:spacing w:line="360" w:lineRule="auto"/>
              <w:jc w:val="center"/>
              <w:rPr>
                <w:rFonts w:cstheme="minorHAnsi"/>
                <w:b/>
                <w:sz w:val="24"/>
                <w:szCs w:val="24"/>
              </w:rPr>
            </w:pPr>
            <w:r w:rsidRPr="007F7C0C">
              <w:rPr>
                <w:rFonts w:cstheme="minorHAnsi"/>
                <w:b/>
                <w:sz w:val="24"/>
                <w:szCs w:val="24"/>
              </w:rPr>
              <w:t>8</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734ED2B8" w14:textId="77777777" w:rsidR="00071AD5" w:rsidRPr="007F7C0C" w:rsidRDefault="00071AD5" w:rsidP="00C54516">
            <w:pPr>
              <w:spacing w:line="360" w:lineRule="auto"/>
              <w:rPr>
                <w:rFonts w:cstheme="minorHAnsi"/>
                <w:sz w:val="24"/>
                <w:szCs w:val="24"/>
              </w:rPr>
            </w:pPr>
            <w:r w:rsidRPr="007F7C0C">
              <w:rPr>
                <w:rFonts w:cstheme="minorHAnsi"/>
                <w:sz w:val="24"/>
                <w:szCs w:val="24"/>
              </w:rPr>
              <w:t>80,0 cm</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31F6DAF3" w14:textId="77777777" w:rsidR="00071AD5" w:rsidRPr="007F7C0C" w:rsidRDefault="00071AD5" w:rsidP="00C54516">
            <w:pPr>
              <w:spacing w:line="360" w:lineRule="auto"/>
              <w:rPr>
                <w:rFonts w:cstheme="minorHAnsi"/>
                <w:sz w:val="24"/>
                <w:szCs w:val="24"/>
              </w:rPr>
            </w:pPr>
            <w:r w:rsidRPr="007F7C0C">
              <w:rPr>
                <w:rFonts w:cstheme="minorHAnsi"/>
                <w:sz w:val="24"/>
                <w:szCs w:val="24"/>
              </w:rPr>
              <w:t>53,0 cm</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663A6ABA" w14:textId="77777777" w:rsidR="00071AD5" w:rsidRPr="007F7C0C" w:rsidRDefault="00071AD5" w:rsidP="00C54516">
            <w:pPr>
              <w:spacing w:line="360" w:lineRule="auto"/>
              <w:rPr>
                <w:rFonts w:cstheme="minorHAnsi"/>
                <w:sz w:val="24"/>
                <w:szCs w:val="24"/>
              </w:rPr>
            </w:pPr>
            <w:r w:rsidRPr="007F7C0C">
              <w:rPr>
                <w:rFonts w:cstheme="minorHAnsi"/>
                <w:sz w:val="24"/>
                <w:szCs w:val="24"/>
              </w:rPr>
              <w:t>14 cm</w:t>
            </w:r>
          </w:p>
        </w:tc>
        <w:tc>
          <w:tcPr>
            <w:tcW w:w="1134" w:type="dxa"/>
            <w:tcBorders>
              <w:top w:val="single" w:sz="4" w:space="0" w:color="000000"/>
              <w:left w:val="single" w:sz="4" w:space="0" w:color="000000"/>
              <w:bottom w:val="single" w:sz="4" w:space="0" w:color="000000"/>
              <w:right w:val="single" w:sz="4" w:space="0" w:color="000000"/>
            </w:tcBorders>
          </w:tcPr>
          <w:p w14:paraId="6A1D423A" w14:textId="77777777" w:rsidR="00071AD5" w:rsidRPr="007F7C0C" w:rsidRDefault="00071AD5" w:rsidP="00C54516">
            <w:pPr>
              <w:spacing w:line="360" w:lineRule="auto"/>
              <w:jc w:val="center"/>
              <w:rPr>
                <w:rFonts w:cstheme="minorHAnsi"/>
                <w:sz w:val="24"/>
                <w:szCs w:val="24"/>
              </w:rPr>
            </w:pPr>
            <w:r>
              <w:rPr>
                <w:rFonts w:cstheme="minorHAnsi"/>
                <w:sz w:val="24"/>
                <w:szCs w:val="24"/>
              </w:rPr>
              <w:t>228</w:t>
            </w:r>
          </w:p>
        </w:tc>
        <w:tc>
          <w:tcPr>
            <w:tcW w:w="1417" w:type="dxa"/>
            <w:vMerge w:val="restart"/>
            <w:tcBorders>
              <w:top w:val="single" w:sz="4" w:space="0" w:color="000000"/>
              <w:left w:val="single" w:sz="4" w:space="0" w:color="000000"/>
              <w:bottom w:val="single" w:sz="4" w:space="0" w:color="000000"/>
              <w:right w:val="single" w:sz="4" w:space="0" w:color="000000"/>
            </w:tcBorders>
          </w:tcPr>
          <w:p w14:paraId="7F82910B" w14:textId="77777777" w:rsidR="00071AD5" w:rsidRPr="007F7C0C" w:rsidRDefault="00071AD5" w:rsidP="00C54516">
            <w:pPr>
              <w:spacing w:line="360" w:lineRule="auto"/>
              <w:rPr>
                <w:rFonts w:cstheme="minorHAnsi"/>
                <w:sz w:val="24"/>
                <w:szCs w:val="24"/>
              </w:rPr>
            </w:pPr>
            <w:r w:rsidRPr="007F7C0C">
              <w:rPr>
                <w:rFonts w:cstheme="minorHAnsi"/>
                <w:sz w:val="24"/>
                <w:szCs w:val="24"/>
              </w:rPr>
              <w:br/>
            </w:r>
            <w:r>
              <w:rPr>
                <w:rFonts w:cstheme="minorHAnsi"/>
                <w:sz w:val="24"/>
                <w:szCs w:val="24"/>
              </w:rPr>
              <w:t>900</w:t>
            </w:r>
            <w:r w:rsidRPr="007F7C0C">
              <w:rPr>
                <w:rFonts w:cstheme="minorHAnsi"/>
                <w:sz w:val="24"/>
                <w:szCs w:val="24"/>
              </w:rPr>
              <w:t xml:space="preserve"> UN</w:t>
            </w:r>
          </w:p>
        </w:tc>
      </w:tr>
      <w:tr w:rsidR="00071AD5" w:rsidRPr="007F7C0C" w14:paraId="669DF776" w14:textId="77777777" w:rsidTr="00C54516">
        <w:trPr>
          <w:trHeight w:val="304"/>
        </w:trPr>
        <w:tc>
          <w:tcPr>
            <w:tcW w:w="1809" w:type="dxa"/>
            <w:vMerge/>
            <w:tcBorders>
              <w:top w:val="single" w:sz="4" w:space="0" w:color="000000"/>
              <w:left w:val="single" w:sz="4" w:space="0" w:color="000000"/>
              <w:bottom w:val="single" w:sz="4" w:space="0" w:color="000000"/>
              <w:right w:val="single" w:sz="4" w:space="0" w:color="000000"/>
            </w:tcBorders>
            <w:vAlign w:val="center"/>
            <w:hideMark/>
          </w:tcPr>
          <w:p w14:paraId="4ED4EF1A" w14:textId="77777777" w:rsidR="00071AD5" w:rsidRPr="007F7C0C" w:rsidRDefault="00071AD5" w:rsidP="00C54516">
            <w:pPr>
              <w:rPr>
                <w:rFonts w:cstheme="minorHAnsi"/>
                <w:b/>
                <w:sz w:val="24"/>
                <w:szCs w:val="24"/>
              </w:rPr>
            </w:pPr>
          </w:p>
        </w:tc>
        <w:tc>
          <w:tcPr>
            <w:tcW w:w="993" w:type="dxa"/>
            <w:tcBorders>
              <w:top w:val="single" w:sz="4" w:space="0" w:color="000000"/>
              <w:left w:val="single" w:sz="4" w:space="0" w:color="000000"/>
              <w:bottom w:val="single" w:sz="4" w:space="0" w:color="000000"/>
              <w:right w:val="single" w:sz="4" w:space="0" w:color="000000"/>
            </w:tcBorders>
            <w:vAlign w:val="center"/>
            <w:hideMark/>
          </w:tcPr>
          <w:p w14:paraId="59E59CFF" w14:textId="77777777" w:rsidR="00071AD5" w:rsidRPr="007F7C0C" w:rsidRDefault="00071AD5" w:rsidP="00C54516">
            <w:pPr>
              <w:spacing w:line="360" w:lineRule="auto"/>
              <w:jc w:val="center"/>
              <w:rPr>
                <w:rFonts w:cstheme="minorHAnsi"/>
                <w:b/>
                <w:sz w:val="24"/>
                <w:szCs w:val="24"/>
              </w:rPr>
            </w:pPr>
            <w:r w:rsidRPr="007F7C0C">
              <w:rPr>
                <w:rFonts w:cstheme="minorHAnsi"/>
                <w:b/>
                <w:sz w:val="24"/>
                <w:szCs w:val="24"/>
              </w:rPr>
              <w:t>10</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58C4D9B2" w14:textId="77777777" w:rsidR="00071AD5" w:rsidRPr="007F7C0C" w:rsidRDefault="00071AD5" w:rsidP="00C54516">
            <w:pPr>
              <w:spacing w:line="360" w:lineRule="auto"/>
              <w:rPr>
                <w:rFonts w:cstheme="minorHAnsi"/>
                <w:sz w:val="24"/>
                <w:szCs w:val="24"/>
              </w:rPr>
            </w:pPr>
            <w:r w:rsidRPr="007F7C0C">
              <w:rPr>
                <w:rFonts w:cstheme="minorHAnsi"/>
                <w:sz w:val="24"/>
                <w:szCs w:val="24"/>
              </w:rPr>
              <w:t>86,0 cm</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12E0738F" w14:textId="77777777" w:rsidR="00071AD5" w:rsidRPr="007F7C0C" w:rsidRDefault="00071AD5" w:rsidP="00C54516">
            <w:pPr>
              <w:spacing w:line="360" w:lineRule="auto"/>
              <w:rPr>
                <w:rFonts w:cstheme="minorHAnsi"/>
                <w:sz w:val="24"/>
                <w:szCs w:val="24"/>
              </w:rPr>
            </w:pPr>
            <w:r w:rsidRPr="007F7C0C">
              <w:rPr>
                <w:rFonts w:cstheme="minorHAnsi"/>
                <w:sz w:val="24"/>
                <w:szCs w:val="24"/>
              </w:rPr>
              <w:t>57,0 cm</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47BDEC05" w14:textId="77777777" w:rsidR="00071AD5" w:rsidRPr="007F7C0C" w:rsidRDefault="00071AD5" w:rsidP="00C54516">
            <w:pPr>
              <w:spacing w:line="360" w:lineRule="auto"/>
              <w:rPr>
                <w:rFonts w:cstheme="minorHAnsi"/>
                <w:sz w:val="24"/>
                <w:szCs w:val="24"/>
              </w:rPr>
            </w:pPr>
            <w:r w:rsidRPr="007F7C0C">
              <w:rPr>
                <w:rFonts w:cstheme="minorHAnsi"/>
                <w:sz w:val="24"/>
                <w:szCs w:val="24"/>
              </w:rPr>
              <w:t>16 cm</w:t>
            </w:r>
          </w:p>
        </w:tc>
        <w:tc>
          <w:tcPr>
            <w:tcW w:w="1134" w:type="dxa"/>
            <w:tcBorders>
              <w:top w:val="single" w:sz="4" w:space="0" w:color="000000"/>
              <w:left w:val="single" w:sz="4" w:space="0" w:color="000000"/>
              <w:bottom w:val="single" w:sz="4" w:space="0" w:color="000000"/>
              <w:right w:val="single" w:sz="4" w:space="0" w:color="000000"/>
            </w:tcBorders>
          </w:tcPr>
          <w:p w14:paraId="5C14690F" w14:textId="77777777" w:rsidR="00071AD5" w:rsidRPr="007F7C0C" w:rsidRDefault="00071AD5" w:rsidP="00C54516">
            <w:pPr>
              <w:spacing w:line="360" w:lineRule="auto"/>
              <w:jc w:val="center"/>
              <w:rPr>
                <w:rFonts w:cstheme="minorHAnsi"/>
                <w:sz w:val="24"/>
                <w:szCs w:val="24"/>
              </w:rPr>
            </w:pPr>
            <w:r>
              <w:rPr>
                <w:rFonts w:cstheme="minorHAnsi"/>
                <w:sz w:val="24"/>
                <w:szCs w:val="24"/>
              </w:rPr>
              <w:t>220</w:t>
            </w:r>
          </w:p>
        </w:tc>
        <w:tc>
          <w:tcPr>
            <w:tcW w:w="1417" w:type="dxa"/>
            <w:vMerge/>
            <w:tcBorders>
              <w:top w:val="single" w:sz="4" w:space="0" w:color="000000"/>
              <w:left w:val="single" w:sz="4" w:space="0" w:color="000000"/>
              <w:bottom w:val="single" w:sz="4" w:space="0" w:color="000000"/>
              <w:right w:val="single" w:sz="4" w:space="0" w:color="000000"/>
            </w:tcBorders>
            <w:vAlign w:val="center"/>
          </w:tcPr>
          <w:p w14:paraId="160F5E36" w14:textId="77777777" w:rsidR="00071AD5" w:rsidRPr="007F7C0C" w:rsidRDefault="00071AD5" w:rsidP="00C54516">
            <w:pPr>
              <w:rPr>
                <w:rFonts w:cstheme="minorHAnsi"/>
                <w:sz w:val="24"/>
                <w:szCs w:val="24"/>
              </w:rPr>
            </w:pPr>
          </w:p>
        </w:tc>
      </w:tr>
      <w:tr w:rsidR="00071AD5" w:rsidRPr="007F7C0C" w14:paraId="119CC8B5" w14:textId="77777777" w:rsidTr="00C54516">
        <w:trPr>
          <w:trHeight w:val="285"/>
        </w:trPr>
        <w:tc>
          <w:tcPr>
            <w:tcW w:w="1809" w:type="dxa"/>
            <w:vMerge/>
            <w:tcBorders>
              <w:top w:val="single" w:sz="4" w:space="0" w:color="000000"/>
              <w:left w:val="single" w:sz="4" w:space="0" w:color="000000"/>
              <w:bottom w:val="single" w:sz="4" w:space="0" w:color="000000"/>
              <w:right w:val="single" w:sz="4" w:space="0" w:color="000000"/>
            </w:tcBorders>
            <w:vAlign w:val="center"/>
            <w:hideMark/>
          </w:tcPr>
          <w:p w14:paraId="552B4C66" w14:textId="77777777" w:rsidR="00071AD5" w:rsidRPr="007F7C0C" w:rsidRDefault="00071AD5" w:rsidP="00C54516">
            <w:pPr>
              <w:rPr>
                <w:rFonts w:cstheme="minorHAnsi"/>
                <w:b/>
                <w:sz w:val="24"/>
                <w:szCs w:val="24"/>
              </w:rPr>
            </w:pPr>
          </w:p>
        </w:tc>
        <w:tc>
          <w:tcPr>
            <w:tcW w:w="993" w:type="dxa"/>
            <w:tcBorders>
              <w:top w:val="single" w:sz="4" w:space="0" w:color="000000"/>
              <w:left w:val="single" w:sz="4" w:space="0" w:color="000000"/>
              <w:bottom w:val="single" w:sz="4" w:space="0" w:color="000000"/>
              <w:right w:val="single" w:sz="4" w:space="0" w:color="000000"/>
            </w:tcBorders>
            <w:vAlign w:val="center"/>
            <w:hideMark/>
          </w:tcPr>
          <w:p w14:paraId="791EB96C" w14:textId="77777777" w:rsidR="00071AD5" w:rsidRPr="007F7C0C" w:rsidRDefault="00071AD5" w:rsidP="00C54516">
            <w:pPr>
              <w:spacing w:line="360" w:lineRule="auto"/>
              <w:jc w:val="center"/>
              <w:rPr>
                <w:rFonts w:cstheme="minorHAnsi"/>
                <w:b/>
                <w:sz w:val="24"/>
                <w:szCs w:val="24"/>
              </w:rPr>
            </w:pPr>
            <w:r w:rsidRPr="007F7C0C">
              <w:rPr>
                <w:rFonts w:cstheme="minorHAnsi"/>
                <w:b/>
                <w:sz w:val="24"/>
                <w:szCs w:val="24"/>
              </w:rPr>
              <w:t>12</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2ABC524E" w14:textId="77777777" w:rsidR="00071AD5" w:rsidRPr="007F7C0C" w:rsidRDefault="00071AD5" w:rsidP="00C54516">
            <w:pPr>
              <w:spacing w:line="360" w:lineRule="auto"/>
              <w:rPr>
                <w:rFonts w:cstheme="minorHAnsi"/>
                <w:sz w:val="24"/>
                <w:szCs w:val="24"/>
              </w:rPr>
            </w:pPr>
            <w:r w:rsidRPr="007F7C0C">
              <w:rPr>
                <w:rFonts w:cstheme="minorHAnsi"/>
                <w:sz w:val="24"/>
                <w:szCs w:val="24"/>
              </w:rPr>
              <w:t>92,0 cm</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15AE4DBC" w14:textId="77777777" w:rsidR="00071AD5" w:rsidRPr="007F7C0C" w:rsidRDefault="00071AD5" w:rsidP="00C54516">
            <w:pPr>
              <w:spacing w:line="360" w:lineRule="auto"/>
              <w:rPr>
                <w:rFonts w:cstheme="minorHAnsi"/>
                <w:sz w:val="24"/>
                <w:szCs w:val="24"/>
              </w:rPr>
            </w:pPr>
            <w:r w:rsidRPr="007F7C0C">
              <w:rPr>
                <w:rFonts w:cstheme="minorHAnsi"/>
                <w:sz w:val="24"/>
                <w:szCs w:val="24"/>
              </w:rPr>
              <w:t>61,0 cm</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5AE8DF24" w14:textId="77777777" w:rsidR="00071AD5" w:rsidRPr="007F7C0C" w:rsidRDefault="00071AD5" w:rsidP="00C54516">
            <w:pPr>
              <w:spacing w:line="360" w:lineRule="auto"/>
              <w:rPr>
                <w:rFonts w:cstheme="minorHAnsi"/>
                <w:sz w:val="24"/>
                <w:szCs w:val="24"/>
              </w:rPr>
            </w:pPr>
            <w:r w:rsidRPr="007F7C0C">
              <w:rPr>
                <w:rFonts w:cstheme="minorHAnsi"/>
                <w:sz w:val="24"/>
                <w:szCs w:val="24"/>
              </w:rPr>
              <w:t>18 cm</w:t>
            </w:r>
          </w:p>
        </w:tc>
        <w:tc>
          <w:tcPr>
            <w:tcW w:w="1134" w:type="dxa"/>
            <w:tcBorders>
              <w:top w:val="single" w:sz="4" w:space="0" w:color="000000"/>
              <w:left w:val="single" w:sz="4" w:space="0" w:color="000000"/>
              <w:bottom w:val="single" w:sz="4" w:space="0" w:color="000000"/>
              <w:right w:val="single" w:sz="4" w:space="0" w:color="000000"/>
            </w:tcBorders>
          </w:tcPr>
          <w:p w14:paraId="32C54A9C" w14:textId="77777777" w:rsidR="00071AD5" w:rsidRPr="007F7C0C" w:rsidRDefault="00071AD5" w:rsidP="00C54516">
            <w:pPr>
              <w:spacing w:line="360" w:lineRule="auto"/>
              <w:jc w:val="center"/>
              <w:rPr>
                <w:rFonts w:cstheme="minorHAnsi"/>
                <w:sz w:val="24"/>
                <w:szCs w:val="24"/>
              </w:rPr>
            </w:pPr>
            <w:r>
              <w:rPr>
                <w:rFonts w:cstheme="minorHAnsi"/>
                <w:sz w:val="24"/>
                <w:szCs w:val="24"/>
              </w:rPr>
              <w:t>200</w:t>
            </w:r>
          </w:p>
        </w:tc>
        <w:tc>
          <w:tcPr>
            <w:tcW w:w="1417" w:type="dxa"/>
            <w:vMerge/>
            <w:tcBorders>
              <w:top w:val="single" w:sz="4" w:space="0" w:color="000000"/>
              <w:left w:val="single" w:sz="4" w:space="0" w:color="000000"/>
              <w:bottom w:val="single" w:sz="4" w:space="0" w:color="000000"/>
              <w:right w:val="single" w:sz="4" w:space="0" w:color="000000"/>
            </w:tcBorders>
            <w:vAlign w:val="center"/>
          </w:tcPr>
          <w:p w14:paraId="55CC170A" w14:textId="77777777" w:rsidR="00071AD5" w:rsidRPr="007F7C0C" w:rsidRDefault="00071AD5" w:rsidP="00C54516">
            <w:pPr>
              <w:rPr>
                <w:rFonts w:cstheme="minorHAnsi"/>
                <w:sz w:val="24"/>
                <w:szCs w:val="24"/>
              </w:rPr>
            </w:pPr>
          </w:p>
        </w:tc>
      </w:tr>
      <w:tr w:rsidR="00071AD5" w:rsidRPr="007F7C0C" w14:paraId="12A16663" w14:textId="77777777" w:rsidTr="00C54516">
        <w:trPr>
          <w:trHeight w:val="327"/>
        </w:trPr>
        <w:tc>
          <w:tcPr>
            <w:tcW w:w="1809" w:type="dxa"/>
            <w:vMerge w:val="restart"/>
            <w:tcBorders>
              <w:top w:val="single" w:sz="4" w:space="0" w:color="000000"/>
              <w:left w:val="single" w:sz="4" w:space="0" w:color="000000"/>
              <w:bottom w:val="single" w:sz="4" w:space="0" w:color="000000"/>
              <w:right w:val="single" w:sz="4" w:space="0" w:color="000000"/>
            </w:tcBorders>
            <w:vAlign w:val="center"/>
            <w:hideMark/>
          </w:tcPr>
          <w:p w14:paraId="46CC74B6" w14:textId="77777777" w:rsidR="00071AD5" w:rsidRPr="007F7C0C" w:rsidRDefault="00071AD5" w:rsidP="00C54516">
            <w:pPr>
              <w:spacing w:line="360" w:lineRule="auto"/>
              <w:jc w:val="center"/>
              <w:rPr>
                <w:rFonts w:cstheme="minorHAnsi"/>
                <w:b/>
                <w:sz w:val="24"/>
                <w:szCs w:val="24"/>
              </w:rPr>
            </w:pPr>
            <w:r w:rsidRPr="007F7C0C">
              <w:rPr>
                <w:rFonts w:cstheme="minorHAnsi"/>
                <w:b/>
                <w:sz w:val="24"/>
                <w:szCs w:val="24"/>
              </w:rPr>
              <w:t>ENSINO FUNDAMENTAL II</w:t>
            </w:r>
          </w:p>
        </w:tc>
        <w:tc>
          <w:tcPr>
            <w:tcW w:w="993" w:type="dxa"/>
            <w:tcBorders>
              <w:top w:val="single" w:sz="4" w:space="0" w:color="000000"/>
              <w:left w:val="single" w:sz="4" w:space="0" w:color="000000"/>
              <w:bottom w:val="single" w:sz="4" w:space="0" w:color="000000"/>
              <w:right w:val="single" w:sz="4" w:space="0" w:color="000000"/>
            </w:tcBorders>
            <w:vAlign w:val="center"/>
          </w:tcPr>
          <w:p w14:paraId="2CA6435C" w14:textId="77777777" w:rsidR="00071AD5" w:rsidRPr="007F7C0C" w:rsidRDefault="00071AD5" w:rsidP="00C54516">
            <w:pPr>
              <w:spacing w:line="360" w:lineRule="auto"/>
              <w:jc w:val="center"/>
              <w:rPr>
                <w:rFonts w:cstheme="minorHAnsi"/>
                <w:b/>
                <w:sz w:val="24"/>
                <w:szCs w:val="24"/>
              </w:rPr>
            </w:pPr>
            <w:r>
              <w:rPr>
                <w:rFonts w:cstheme="minorHAnsi"/>
                <w:b/>
                <w:sz w:val="24"/>
                <w:szCs w:val="24"/>
              </w:rPr>
              <w:t>14</w:t>
            </w:r>
          </w:p>
        </w:tc>
        <w:tc>
          <w:tcPr>
            <w:tcW w:w="1134" w:type="dxa"/>
            <w:tcBorders>
              <w:top w:val="single" w:sz="4" w:space="0" w:color="000000"/>
              <w:left w:val="single" w:sz="4" w:space="0" w:color="000000"/>
              <w:bottom w:val="single" w:sz="4" w:space="0" w:color="000000"/>
              <w:right w:val="single" w:sz="4" w:space="0" w:color="000000"/>
            </w:tcBorders>
            <w:vAlign w:val="center"/>
          </w:tcPr>
          <w:p w14:paraId="0172E0B7" w14:textId="77777777" w:rsidR="00071AD5" w:rsidRPr="007F7C0C" w:rsidRDefault="00071AD5" w:rsidP="00C54516">
            <w:pPr>
              <w:spacing w:line="360" w:lineRule="auto"/>
              <w:rPr>
                <w:rFonts w:cstheme="minorHAnsi"/>
                <w:sz w:val="24"/>
                <w:szCs w:val="24"/>
              </w:rPr>
            </w:pPr>
            <w:r>
              <w:rPr>
                <w:rFonts w:cstheme="minorHAnsi"/>
                <w:sz w:val="24"/>
                <w:szCs w:val="24"/>
              </w:rPr>
              <w:t>98,0 cm</w:t>
            </w:r>
          </w:p>
        </w:tc>
        <w:tc>
          <w:tcPr>
            <w:tcW w:w="1134" w:type="dxa"/>
            <w:tcBorders>
              <w:top w:val="single" w:sz="4" w:space="0" w:color="000000"/>
              <w:left w:val="single" w:sz="4" w:space="0" w:color="000000"/>
              <w:bottom w:val="single" w:sz="4" w:space="0" w:color="000000"/>
              <w:right w:val="single" w:sz="4" w:space="0" w:color="000000"/>
            </w:tcBorders>
            <w:vAlign w:val="center"/>
          </w:tcPr>
          <w:p w14:paraId="2F237A1D" w14:textId="77777777" w:rsidR="00071AD5" w:rsidRPr="007F7C0C" w:rsidRDefault="00071AD5" w:rsidP="00C54516">
            <w:pPr>
              <w:spacing w:line="360" w:lineRule="auto"/>
              <w:rPr>
                <w:rFonts w:cstheme="minorHAnsi"/>
                <w:sz w:val="24"/>
                <w:szCs w:val="24"/>
              </w:rPr>
            </w:pPr>
            <w:r>
              <w:rPr>
                <w:rFonts w:cstheme="minorHAnsi"/>
                <w:sz w:val="24"/>
                <w:szCs w:val="24"/>
              </w:rPr>
              <w:t>65,0 cm</w:t>
            </w:r>
          </w:p>
        </w:tc>
        <w:tc>
          <w:tcPr>
            <w:tcW w:w="1134" w:type="dxa"/>
            <w:tcBorders>
              <w:top w:val="single" w:sz="4" w:space="0" w:color="000000"/>
              <w:left w:val="single" w:sz="4" w:space="0" w:color="000000"/>
              <w:bottom w:val="single" w:sz="4" w:space="0" w:color="000000"/>
              <w:right w:val="single" w:sz="4" w:space="0" w:color="000000"/>
            </w:tcBorders>
            <w:vAlign w:val="center"/>
          </w:tcPr>
          <w:p w14:paraId="7F1075C3" w14:textId="77777777" w:rsidR="00071AD5" w:rsidRPr="007F7C0C" w:rsidRDefault="00071AD5" w:rsidP="00C54516">
            <w:pPr>
              <w:spacing w:line="360" w:lineRule="auto"/>
              <w:rPr>
                <w:rFonts w:cstheme="minorHAnsi"/>
                <w:sz w:val="24"/>
                <w:szCs w:val="24"/>
              </w:rPr>
            </w:pPr>
            <w:r>
              <w:rPr>
                <w:rFonts w:cstheme="minorHAnsi"/>
                <w:sz w:val="24"/>
                <w:szCs w:val="24"/>
              </w:rPr>
              <w:t>20 cm</w:t>
            </w:r>
          </w:p>
        </w:tc>
        <w:tc>
          <w:tcPr>
            <w:tcW w:w="1134" w:type="dxa"/>
            <w:tcBorders>
              <w:top w:val="single" w:sz="4" w:space="0" w:color="000000"/>
              <w:left w:val="single" w:sz="4" w:space="0" w:color="000000"/>
              <w:bottom w:val="single" w:sz="4" w:space="0" w:color="000000"/>
              <w:right w:val="single" w:sz="4" w:space="0" w:color="000000"/>
            </w:tcBorders>
          </w:tcPr>
          <w:p w14:paraId="3582AD45" w14:textId="77777777" w:rsidR="00071AD5" w:rsidRPr="007F7C0C" w:rsidRDefault="00071AD5" w:rsidP="00C54516">
            <w:pPr>
              <w:spacing w:line="360" w:lineRule="auto"/>
              <w:jc w:val="center"/>
              <w:rPr>
                <w:rFonts w:cstheme="minorHAnsi"/>
                <w:sz w:val="24"/>
                <w:szCs w:val="24"/>
              </w:rPr>
            </w:pPr>
            <w:r>
              <w:rPr>
                <w:rFonts w:cstheme="minorHAnsi"/>
                <w:sz w:val="24"/>
                <w:szCs w:val="24"/>
              </w:rPr>
              <w:t>172</w:t>
            </w:r>
          </w:p>
        </w:tc>
        <w:tc>
          <w:tcPr>
            <w:tcW w:w="1417" w:type="dxa"/>
            <w:vMerge w:val="restart"/>
            <w:tcBorders>
              <w:top w:val="single" w:sz="4" w:space="0" w:color="000000"/>
              <w:left w:val="single" w:sz="4" w:space="0" w:color="000000"/>
              <w:bottom w:val="single" w:sz="4" w:space="0" w:color="000000"/>
              <w:right w:val="single" w:sz="4" w:space="0" w:color="000000"/>
            </w:tcBorders>
          </w:tcPr>
          <w:p w14:paraId="713DEFD4" w14:textId="77777777" w:rsidR="00071AD5" w:rsidRDefault="00071AD5" w:rsidP="00C54516">
            <w:pPr>
              <w:spacing w:line="360" w:lineRule="auto"/>
              <w:jc w:val="center"/>
              <w:rPr>
                <w:rFonts w:cstheme="minorHAnsi"/>
                <w:sz w:val="24"/>
                <w:szCs w:val="24"/>
              </w:rPr>
            </w:pPr>
            <w:r w:rsidRPr="007F7C0C">
              <w:rPr>
                <w:rFonts w:cstheme="minorHAnsi"/>
                <w:sz w:val="24"/>
                <w:szCs w:val="24"/>
              </w:rPr>
              <w:br/>
            </w:r>
          </w:p>
          <w:p w14:paraId="702687F5" w14:textId="77777777" w:rsidR="00071AD5" w:rsidRDefault="00071AD5" w:rsidP="00C54516">
            <w:pPr>
              <w:spacing w:line="360" w:lineRule="auto"/>
              <w:jc w:val="center"/>
              <w:rPr>
                <w:rFonts w:cstheme="minorHAnsi"/>
                <w:sz w:val="24"/>
                <w:szCs w:val="24"/>
              </w:rPr>
            </w:pPr>
          </w:p>
          <w:p w14:paraId="113AAA3B" w14:textId="77777777" w:rsidR="00071AD5" w:rsidRPr="007F7C0C" w:rsidRDefault="00071AD5" w:rsidP="00C54516">
            <w:pPr>
              <w:spacing w:line="360" w:lineRule="auto"/>
              <w:rPr>
                <w:rFonts w:cstheme="minorHAnsi"/>
                <w:sz w:val="24"/>
                <w:szCs w:val="24"/>
              </w:rPr>
            </w:pPr>
            <w:r>
              <w:rPr>
                <w:rFonts w:cstheme="minorHAnsi"/>
                <w:sz w:val="24"/>
                <w:szCs w:val="24"/>
              </w:rPr>
              <w:t xml:space="preserve">   190</w:t>
            </w:r>
            <w:r w:rsidRPr="007F7C0C">
              <w:rPr>
                <w:rFonts w:cstheme="minorHAnsi"/>
                <w:sz w:val="24"/>
                <w:szCs w:val="24"/>
              </w:rPr>
              <w:t xml:space="preserve"> UN</w:t>
            </w:r>
          </w:p>
        </w:tc>
      </w:tr>
      <w:tr w:rsidR="00071AD5" w:rsidRPr="007F7C0C" w14:paraId="6A4FC200" w14:textId="77777777" w:rsidTr="00C54516">
        <w:trPr>
          <w:trHeight w:val="327"/>
        </w:trPr>
        <w:tc>
          <w:tcPr>
            <w:tcW w:w="1809" w:type="dxa"/>
            <w:vMerge/>
            <w:tcBorders>
              <w:top w:val="single" w:sz="4" w:space="0" w:color="000000"/>
              <w:left w:val="single" w:sz="4" w:space="0" w:color="000000"/>
              <w:bottom w:val="single" w:sz="4" w:space="0" w:color="000000"/>
              <w:right w:val="single" w:sz="4" w:space="0" w:color="000000"/>
            </w:tcBorders>
            <w:vAlign w:val="center"/>
            <w:hideMark/>
          </w:tcPr>
          <w:p w14:paraId="54E1AC58" w14:textId="77777777" w:rsidR="00071AD5" w:rsidRPr="007F7C0C" w:rsidRDefault="00071AD5" w:rsidP="00C54516">
            <w:pPr>
              <w:rPr>
                <w:rFonts w:cstheme="minorHAnsi"/>
                <w:b/>
                <w:sz w:val="24"/>
                <w:szCs w:val="24"/>
              </w:rPr>
            </w:pPr>
          </w:p>
        </w:tc>
        <w:tc>
          <w:tcPr>
            <w:tcW w:w="993" w:type="dxa"/>
            <w:tcBorders>
              <w:top w:val="single" w:sz="4" w:space="0" w:color="000000"/>
              <w:left w:val="single" w:sz="4" w:space="0" w:color="000000"/>
              <w:bottom w:val="single" w:sz="4" w:space="0" w:color="000000"/>
              <w:right w:val="single" w:sz="4" w:space="0" w:color="000000"/>
            </w:tcBorders>
            <w:vAlign w:val="center"/>
          </w:tcPr>
          <w:p w14:paraId="709D97A3" w14:textId="77777777" w:rsidR="00071AD5" w:rsidRPr="007F7C0C" w:rsidRDefault="00071AD5" w:rsidP="00C54516">
            <w:pPr>
              <w:spacing w:line="360" w:lineRule="auto"/>
              <w:jc w:val="center"/>
              <w:rPr>
                <w:rFonts w:cstheme="minorHAnsi"/>
                <w:b/>
                <w:sz w:val="24"/>
                <w:szCs w:val="24"/>
              </w:rPr>
            </w:pPr>
            <w:r>
              <w:rPr>
                <w:rFonts w:cstheme="minorHAnsi"/>
                <w:b/>
                <w:sz w:val="24"/>
                <w:szCs w:val="24"/>
              </w:rPr>
              <w:t>16</w:t>
            </w:r>
          </w:p>
        </w:tc>
        <w:tc>
          <w:tcPr>
            <w:tcW w:w="1134" w:type="dxa"/>
            <w:tcBorders>
              <w:top w:val="single" w:sz="4" w:space="0" w:color="000000"/>
              <w:left w:val="single" w:sz="4" w:space="0" w:color="000000"/>
              <w:bottom w:val="single" w:sz="4" w:space="0" w:color="000000"/>
              <w:right w:val="single" w:sz="4" w:space="0" w:color="000000"/>
            </w:tcBorders>
            <w:vAlign w:val="center"/>
          </w:tcPr>
          <w:p w14:paraId="68CF4917" w14:textId="77777777" w:rsidR="00071AD5" w:rsidRPr="007F7C0C" w:rsidRDefault="00071AD5" w:rsidP="00C54516">
            <w:pPr>
              <w:spacing w:line="360" w:lineRule="auto"/>
              <w:rPr>
                <w:rFonts w:cstheme="minorHAnsi"/>
                <w:sz w:val="24"/>
                <w:szCs w:val="24"/>
              </w:rPr>
            </w:pPr>
            <w:r>
              <w:rPr>
                <w:rFonts w:cstheme="minorHAnsi"/>
                <w:sz w:val="24"/>
                <w:szCs w:val="24"/>
              </w:rPr>
              <w:t>104,0 cm</w:t>
            </w:r>
          </w:p>
        </w:tc>
        <w:tc>
          <w:tcPr>
            <w:tcW w:w="1134" w:type="dxa"/>
            <w:tcBorders>
              <w:top w:val="single" w:sz="4" w:space="0" w:color="000000"/>
              <w:left w:val="single" w:sz="4" w:space="0" w:color="000000"/>
              <w:bottom w:val="single" w:sz="4" w:space="0" w:color="000000"/>
              <w:right w:val="single" w:sz="4" w:space="0" w:color="000000"/>
            </w:tcBorders>
            <w:vAlign w:val="center"/>
          </w:tcPr>
          <w:p w14:paraId="7333E160" w14:textId="77777777" w:rsidR="00071AD5" w:rsidRPr="007F7C0C" w:rsidRDefault="00071AD5" w:rsidP="00C54516">
            <w:pPr>
              <w:spacing w:line="360" w:lineRule="auto"/>
              <w:rPr>
                <w:rFonts w:cstheme="minorHAnsi"/>
                <w:sz w:val="24"/>
                <w:szCs w:val="24"/>
              </w:rPr>
            </w:pPr>
            <w:r>
              <w:rPr>
                <w:rFonts w:cstheme="minorHAnsi"/>
                <w:sz w:val="24"/>
                <w:szCs w:val="24"/>
              </w:rPr>
              <w:t>69,0 cm</w:t>
            </w:r>
          </w:p>
        </w:tc>
        <w:tc>
          <w:tcPr>
            <w:tcW w:w="1134" w:type="dxa"/>
            <w:tcBorders>
              <w:top w:val="single" w:sz="4" w:space="0" w:color="000000"/>
              <w:left w:val="single" w:sz="4" w:space="0" w:color="000000"/>
              <w:bottom w:val="single" w:sz="4" w:space="0" w:color="000000"/>
              <w:right w:val="single" w:sz="4" w:space="0" w:color="000000"/>
            </w:tcBorders>
            <w:vAlign w:val="center"/>
          </w:tcPr>
          <w:p w14:paraId="285A20E7" w14:textId="77777777" w:rsidR="00071AD5" w:rsidRPr="007F7C0C" w:rsidRDefault="00071AD5" w:rsidP="00C54516">
            <w:pPr>
              <w:spacing w:line="360" w:lineRule="auto"/>
              <w:rPr>
                <w:rFonts w:cstheme="minorHAnsi"/>
                <w:sz w:val="24"/>
                <w:szCs w:val="24"/>
              </w:rPr>
            </w:pPr>
            <w:r>
              <w:rPr>
                <w:rFonts w:cstheme="minorHAnsi"/>
                <w:sz w:val="24"/>
                <w:szCs w:val="24"/>
              </w:rPr>
              <w:t>21 cm</w:t>
            </w:r>
          </w:p>
        </w:tc>
        <w:tc>
          <w:tcPr>
            <w:tcW w:w="1134" w:type="dxa"/>
            <w:tcBorders>
              <w:top w:val="single" w:sz="4" w:space="0" w:color="000000"/>
              <w:left w:val="single" w:sz="4" w:space="0" w:color="000000"/>
              <w:bottom w:val="single" w:sz="4" w:space="0" w:color="000000"/>
              <w:right w:val="single" w:sz="4" w:space="0" w:color="000000"/>
            </w:tcBorders>
          </w:tcPr>
          <w:p w14:paraId="24AD0FAB" w14:textId="77777777" w:rsidR="00071AD5" w:rsidRPr="007F7C0C" w:rsidRDefault="00071AD5" w:rsidP="00C54516">
            <w:pPr>
              <w:spacing w:line="360" w:lineRule="auto"/>
              <w:jc w:val="center"/>
              <w:rPr>
                <w:rFonts w:cstheme="minorHAnsi"/>
                <w:sz w:val="24"/>
                <w:szCs w:val="24"/>
              </w:rPr>
            </w:pPr>
            <w:r>
              <w:rPr>
                <w:rFonts w:cstheme="minorHAnsi"/>
                <w:sz w:val="24"/>
                <w:szCs w:val="24"/>
              </w:rPr>
              <w:t>80</w:t>
            </w:r>
          </w:p>
        </w:tc>
        <w:tc>
          <w:tcPr>
            <w:tcW w:w="1417" w:type="dxa"/>
            <w:vMerge/>
            <w:tcBorders>
              <w:top w:val="single" w:sz="4" w:space="0" w:color="000000"/>
              <w:left w:val="single" w:sz="4" w:space="0" w:color="000000"/>
              <w:bottom w:val="single" w:sz="4" w:space="0" w:color="000000"/>
              <w:right w:val="single" w:sz="4" w:space="0" w:color="000000"/>
            </w:tcBorders>
            <w:vAlign w:val="center"/>
          </w:tcPr>
          <w:p w14:paraId="1E3ECD1E" w14:textId="77777777" w:rsidR="00071AD5" w:rsidRPr="007F7C0C" w:rsidRDefault="00071AD5" w:rsidP="00C54516">
            <w:pPr>
              <w:rPr>
                <w:rFonts w:cstheme="minorHAnsi"/>
                <w:sz w:val="24"/>
                <w:szCs w:val="24"/>
              </w:rPr>
            </w:pPr>
          </w:p>
        </w:tc>
      </w:tr>
      <w:tr w:rsidR="00071AD5" w:rsidRPr="007F7C0C" w14:paraId="01F7517C" w14:textId="77777777" w:rsidTr="00C54516">
        <w:trPr>
          <w:trHeight w:val="327"/>
        </w:trPr>
        <w:tc>
          <w:tcPr>
            <w:tcW w:w="1809" w:type="dxa"/>
            <w:vMerge/>
            <w:tcBorders>
              <w:top w:val="single" w:sz="4" w:space="0" w:color="000000"/>
              <w:left w:val="single" w:sz="4" w:space="0" w:color="000000"/>
              <w:bottom w:val="single" w:sz="4" w:space="0" w:color="000000"/>
              <w:right w:val="single" w:sz="4" w:space="0" w:color="000000"/>
            </w:tcBorders>
            <w:vAlign w:val="center"/>
            <w:hideMark/>
          </w:tcPr>
          <w:p w14:paraId="10D26C7E" w14:textId="77777777" w:rsidR="00071AD5" w:rsidRPr="007F7C0C" w:rsidRDefault="00071AD5" w:rsidP="00C54516">
            <w:pPr>
              <w:rPr>
                <w:rFonts w:cstheme="minorHAnsi"/>
                <w:b/>
                <w:sz w:val="24"/>
                <w:szCs w:val="24"/>
              </w:rPr>
            </w:pPr>
          </w:p>
        </w:tc>
        <w:tc>
          <w:tcPr>
            <w:tcW w:w="993" w:type="dxa"/>
            <w:tcBorders>
              <w:top w:val="single" w:sz="4" w:space="0" w:color="000000"/>
              <w:left w:val="single" w:sz="4" w:space="0" w:color="000000"/>
              <w:bottom w:val="single" w:sz="4" w:space="0" w:color="000000"/>
              <w:right w:val="single" w:sz="4" w:space="0" w:color="000000"/>
            </w:tcBorders>
            <w:vAlign w:val="center"/>
          </w:tcPr>
          <w:p w14:paraId="7398E63A" w14:textId="77777777" w:rsidR="00071AD5" w:rsidRPr="007F7C0C" w:rsidRDefault="00071AD5" w:rsidP="00C54516">
            <w:pPr>
              <w:spacing w:line="360" w:lineRule="auto"/>
              <w:jc w:val="center"/>
              <w:rPr>
                <w:rFonts w:cstheme="minorHAnsi"/>
                <w:b/>
                <w:sz w:val="24"/>
                <w:szCs w:val="24"/>
              </w:rPr>
            </w:pPr>
            <w:r w:rsidRPr="007F7C0C">
              <w:rPr>
                <w:rFonts w:cstheme="minorHAnsi"/>
                <w:b/>
                <w:sz w:val="24"/>
                <w:szCs w:val="24"/>
              </w:rPr>
              <w:t>PP</w:t>
            </w:r>
          </w:p>
        </w:tc>
        <w:tc>
          <w:tcPr>
            <w:tcW w:w="1134" w:type="dxa"/>
            <w:tcBorders>
              <w:top w:val="single" w:sz="4" w:space="0" w:color="000000"/>
              <w:left w:val="single" w:sz="4" w:space="0" w:color="000000"/>
              <w:bottom w:val="single" w:sz="4" w:space="0" w:color="000000"/>
              <w:right w:val="single" w:sz="4" w:space="0" w:color="000000"/>
            </w:tcBorders>
            <w:vAlign w:val="center"/>
          </w:tcPr>
          <w:p w14:paraId="4BC531B6" w14:textId="77777777" w:rsidR="00071AD5" w:rsidRPr="007F7C0C" w:rsidRDefault="00071AD5" w:rsidP="00C54516">
            <w:pPr>
              <w:spacing w:line="360" w:lineRule="auto"/>
              <w:rPr>
                <w:rFonts w:cstheme="minorHAnsi"/>
                <w:sz w:val="24"/>
                <w:szCs w:val="24"/>
              </w:rPr>
            </w:pPr>
            <w:r w:rsidRPr="007F7C0C">
              <w:rPr>
                <w:rFonts w:cstheme="minorHAnsi"/>
                <w:sz w:val="24"/>
                <w:szCs w:val="24"/>
              </w:rPr>
              <w:t>98,0 cm</w:t>
            </w:r>
          </w:p>
        </w:tc>
        <w:tc>
          <w:tcPr>
            <w:tcW w:w="1134" w:type="dxa"/>
            <w:tcBorders>
              <w:top w:val="single" w:sz="4" w:space="0" w:color="000000"/>
              <w:left w:val="single" w:sz="4" w:space="0" w:color="000000"/>
              <w:bottom w:val="single" w:sz="4" w:space="0" w:color="000000"/>
              <w:right w:val="single" w:sz="4" w:space="0" w:color="000000"/>
            </w:tcBorders>
            <w:vAlign w:val="center"/>
          </w:tcPr>
          <w:p w14:paraId="6710E9A8" w14:textId="77777777" w:rsidR="00071AD5" w:rsidRPr="007F7C0C" w:rsidRDefault="00071AD5" w:rsidP="00C54516">
            <w:pPr>
              <w:spacing w:line="360" w:lineRule="auto"/>
              <w:rPr>
                <w:rFonts w:cstheme="minorHAnsi"/>
                <w:sz w:val="24"/>
                <w:szCs w:val="24"/>
              </w:rPr>
            </w:pPr>
            <w:r w:rsidRPr="007F7C0C">
              <w:rPr>
                <w:rFonts w:cstheme="minorHAnsi"/>
                <w:sz w:val="24"/>
                <w:szCs w:val="24"/>
              </w:rPr>
              <w:t>65,0 cm</w:t>
            </w:r>
          </w:p>
        </w:tc>
        <w:tc>
          <w:tcPr>
            <w:tcW w:w="1134" w:type="dxa"/>
            <w:tcBorders>
              <w:top w:val="single" w:sz="4" w:space="0" w:color="000000"/>
              <w:left w:val="single" w:sz="4" w:space="0" w:color="000000"/>
              <w:bottom w:val="single" w:sz="4" w:space="0" w:color="000000"/>
              <w:right w:val="single" w:sz="4" w:space="0" w:color="000000"/>
            </w:tcBorders>
            <w:vAlign w:val="center"/>
          </w:tcPr>
          <w:p w14:paraId="0EE0CA5F" w14:textId="77777777" w:rsidR="00071AD5" w:rsidRPr="007F7C0C" w:rsidRDefault="00071AD5" w:rsidP="00C54516">
            <w:pPr>
              <w:spacing w:line="360" w:lineRule="auto"/>
              <w:rPr>
                <w:rFonts w:cstheme="minorHAnsi"/>
                <w:sz w:val="24"/>
                <w:szCs w:val="24"/>
              </w:rPr>
            </w:pPr>
            <w:r w:rsidRPr="007F7C0C">
              <w:rPr>
                <w:rFonts w:cstheme="minorHAnsi"/>
                <w:sz w:val="24"/>
                <w:szCs w:val="24"/>
              </w:rPr>
              <w:t>20 cm</w:t>
            </w:r>
          </w:p>
        </w:tc>
        <w:tc>
          <w:tcPr>
            <w:tcW w:w="1134" w:type="dxa"/>
            <w:tcBorders>
              <w:top w:val="single" w:sz="4" w:space="0" w:color="000000"/>
              <w:left w:val="single" w:sz="4" w:space="0" w:color="000000"/>
              <w:bottom w:val="single" w:sz="4" w:space="0" w:color="000000"/>
              <w:right w:val="single" w:sz="4" w:space="0" w:color="000000"/>
            </w:tcBorders>
          </w:tcPr>
          <w:p w14:paraId="60C0470C" w14:textId="77777777" w:rsidR="00071AD5" w:rsidRPr="007F7C0C" w:rsidRDefault="00071AD5" w:rsidP="00C54516">
            <w:pPr>
              <w:spacing w:line="360" w:lineRule="auto"/>
              <w:jc w:val="center"/>
              <w:rPr>
                <w:rFonts w:cstheme="minorHAnsi"/>
                <w:sz w:val="24"/>
                <w:szCs w:val="24"/>
              </w:rPr>
            </w:pPr>
            <w:r>
              <w:rPr>
                <w:rFonts w:cstheme="minorHAnsi"/>
                <w:sz w:val="24"/>
                <w:szCs w:val="24"/>
              </w:rPr>
              <w:t>40</w:t>
            </w:r>
          </w:p>
        </w:tc>
        <w:tc>
          <w:tcPr>
            <w:tcW w:w="1417" w:type="dxa"/>
            <w:vMerge/>
            <w:tcBorders>
              <w:top w:val="single" w:sz="4" w:space="0" w:color="000000"/>
              <w:left w:val="single" w:sz="4" w:space="0" w:color="000000"/>
              <w:bottom w:val="single" w:sz="4" w:space="0" w:color="000000"/>
              <w:right w:val="single" w:sz="4" w:space="0" w:color="000000"/>
            </w:tcBorders>
            <w:vAlign w:val="center"/>
          </w:tcPr>
          <w:p w14:paraId="4B727B77" w14:textId="77777777" w:rsidR="00071AD5" w:rsidRPr="007F7C0C" w:rsidRDefault="00071AD5" w:rsidP="00C54516">
            <w:pPr>
              <w:rPr>
                <w:rFonts w:cstheme="minorHAnsi"/>
                <w:sz w:val="24"/>
                <w:szCs w:val="24"/>
              </w:rPr>
            </w:pPr>
          </w:p>
        </w:tc>
      </w:tr>
      <w:tr w:rsidR="00071AD5" w:rsidRPr="007F7C0C" w14:paraId="135706CC" w14:textId="77777777" w:rsidTr="00C54516">
        <w:trPr>
          <w:trHeight w:val="263"/>
        </w:trPr>
        <w:tc>
          <w:tcPr>
            <w:tcW w:w="1809" w:type="dxa"/>
            <w:vMerge/>
            <w:tcBorders>
              <w:top w:val="single" w:sz="4" w:space="0" w:color="000000"/>
              <w:left w:val="single" w:sz="4" w:space="0" w:color="000000"/>
              <w:bottom w:val="single" w:sz="4" w:space="0" w:color="000000"/>
              <w:right w:val="single" w:sz="4" w:space="0" w:color="000000"/>
            </w:tcBorders>
            <w:vAlign w:val="center"/>
            <w:hideMark/>
          </w:tcPr>
          <w:p w14:paraId="07FDBFF1" w14:textId="77777777" w:rsidR="00071AD5" w:rsidRPr="007F7C0C" w:rsidRDefault="00071AD5" w:rsidP="00C54516">
            <w:pPr>
              <w:rPr>
                <w:rFonts w:cstheme="minorHAnsi"/>
                <w:b/>
                <w:sz w:val="24"/>
                <w:szCs w:val="24"/>
              </w:rPr>
            </w:pPr>
          </w:p>
        </w:tc>
        <w:tc>
          <w:tcPr>
            <w:tcW w:w="993" w:type="dxa"/>
            <w:tcBorders>
              <w:top w:val="single" w:sz="4" w:space="0" w:color="000000"/>
              <w:left w:val="single" w:sz="4" w:space="0" w:color="000000"/>
              <w:bottom w:val="single" w:sz="4" w:space="0" w:color="000000"/>
              <w:right w:val="single" w:sz="4" w:space="0" w:color="000000"/>
            </w:tcBorders>
            <w:vAlign w:val="center"/>
          </w:tcPr>
          <w:p w14:paraId="2CB93561" w14:textId="77777777" w:rsidR="00071AD5" w:rsidRPr="007F7C0C" w:rsidRDefault="00071AD5" w:rsidP="00C54516">
            <w:pPr>
              <w:spacing w:line="360" w:lineRule="auto"/>
              <w:jc w:val="center"/>
              <w:rPr>
                <w:rFonts w:cstheme="minorHAnsi"/>
                <w:b/>
                <w:sz w:val="24"/>
                <w:szCs w:val="24"/>
              </w:rPr>
            </w:pPr>
            <w:r w:rsidRPr="007F7C0C">
              <w:rPr>
                <w:rFonts w:cstheme="minorHAnsi"/>
                <w:b/>
                <w:sz w:val="24"/>
                <w:szCs w:val="24"/>
              </w:rPr>
              <w:t>P</w:t>
            </w:r>
          </w:p>
        </w:tc>
        <w:tc>
          <w:tcPr>
            <w:tcW w:w="1134" w:type="dxa"/>
            <w:tcBorders>
              <w:top w:val="single" w:sz="4" w:space="0" w:color="000000"/>
              <w:left w:val="single" w:sz="4" w:space="0" w:color="000000"/>
              <w:bottom w:val="single" w:sz="4" w:space="0" w:color="000000"/>
              <w:right w:val="single" w:sz="4" w:space="0" w:color="000000"/>
            </w:tcBorders>
            <w:vAlign w:val="center"/>
          </w:tcPr>
          <w:p w14:paraId="584196E1" w14:textId="77777777" w:rsidR="00071AD5" w:rsidRPr="007F7C0C" w:rsidRDefault="00071AD5" w:rsidP="00C54516">
            <w:pPr>
              <w:spacing w:line="360" w:lineRule="auto"/>
              <w:rPr>
                <w:rFonts w:cstheme="minorHAnsi"/>
                <w:sz w:val="24"/>
                <w:szCs w:val="24"/>
              </w:rPr>
            </w:pPr>
            <w:r w:rsidRPr="007F7C0C">
              <w:rPr>
                <w:rFonts w:cstheme="minorHAnsi"/>
                <w:sz w:val="24"/>
                <w:szCs w:val="24"/>
              </w:rPr>
              <w:t>104,0 cm</w:t>
            </w:r>
          </w:p>
        </w:tc>
        <w:tc>
          <w:tcPr>
            <w:tcW w:w="1134" w:type="dxa"/>
            <w:tcBorders>
              <w:top w:val="single" w:sz="4" w:space="0" w:color="000000"/>
              <w:left w:val="single" w:sz="4" w:space="0" w:color="000000"/>
              <w:bottom w:val="single" w:sz="4" w:space="0" w:color="000000"/>
              <w:right w:val="single" w:sz="4" w:space="0" w:color="000000"/>
            </w:tcBorders>
            <w:vAlign w:val="center"/>
          </w:tcPr>
          <w:p w14:paraId="67461FB9" w14:textId="77777777" w:rsidR="00071AD5" w:rsidRPr="007F7C0C" w:rsidRDefault="00071AD5" w:rsidP="00C54516">
            <w:pPr>
              <w:spacing w:line="360" w:lineRule="auto"/>
              <w:rPr>
                <w:rFonts w:cstheme="minorHAnsi"/>
                <w:sz w:val="24"/>
                <w:szCs w:val="24"/>
              </w:rPr>
            </w:pPr>
            <w:r w:rsidRPr="007F7C0C">
              <w:rPr>
                <w:rFonts w:cstheme="minorHAnsi"/>
                <w:sz w:val="24"/>
                <w:szCs w:val="24"/>
              </w:rPr>
              <w:t>69,0 cm</w:t>
            </w:r>
          </w:p>
        </w:tc>
        <w:tc>
          <w:tcPr>
            <w:tcW w:w="1134" w:type="dxa"/>
            <w:tcBorders>
              <w:top w:val="single" w:sz="4" w:space="0" w:color="000000"/>
              <w:left w:val="single" w:sz="4" w:space="0" w:color="000000"/>
              <w:bottom w:val="single" w:sz="4" w:space="0" w:color="000000"/>
              <w:right w:val="single" w:sz="4" w:space="0" w:color="000000"/>
            </w:tcBorders>
            <w:vAlign w:val="center"/>
          </w:tcPr>
          <w:p w14:paraId="083BE69C" w14:textId="77777777" w:rsidR="00071AD5" w:rsidRPr="007F7C0C" w:rsidRDefault="00071AD5" w:rsidP="00C54516">
            <w:pPr>
              <w:spacing w:line="360" w:lineRule="auto"/>
              <w:rPr>
                <w:rFonts w:cstheme="minorHAnsi"/>
                <w:sz w:val="24"/>
                <w:szCs w:val="24"/>
              </w:rPr>
            </w:pPr>
            <w:r w:rsidRPr="007F7C0C">
              <w:rPr>
                <w:rFonts w:cstheme="minorHAnsi"/>
                <w:sz w:val="24"/>
                <w:szCs w:val="24"/>
              </w:rPr>
              <w:t>21 cm</w:t>
            </w:r>
          </w:p>
        </w:tc>
        <w:tc>
          <w:tcPr>
            <w:tcW w:w="1134" w:type="dxa"/>
            <w:tcBorders>
              <w:top w:val="single" w:sz="4" w:space="0" w:color="000000"/>
              <w:left w:val="single" w:sz="4" w:space="0" w:color="000000"/>
              <w:bottom w:val="single" w:sz="4" w:space="0" w:color="000000"/>
              <w:right w:val="single" w:sz="4" w:space="0" w:color="000000"/>
            </w:tcBorders>
          </w:tcPr>
          <w:p w14:paraId="7D0A9F72" w14:textId="77777777" w:rsidR="00071AD5" w:rsidRPr="007F7C0C" w:rsidRDefault="00071AD5" w:rsidP="00C54516">
            <w:pPr>
              <w:spacing w:line="360" w:lineRule="auto"/>
              <w:jc w:val="center"/>
              <w:rPr>
                <w:rFonts w:cstheme="minorHAnsi"/>
                <w:sz w:val="24"/>
                <w:szCs w:val="24"/>
              </w:rPr>
            </w:pPr>
            <w:r>
              <w:rPr>
                <w:rFonts w:cstheme="minorHAnsi"/>
                <w:sz w:val="24"/>
                <w:szCs w:val="24"/>
              </w:rPr>
              <w:t>50</w:t>
            </w:r>
          </w:p>
        </w:tc>
        <w:tc>
          <w:tcPr>
            <w:tcW w:w="1417" w:type="dxa"/>
            <w:vMerge/>
            <w:tcBorders>
              <w:top w:val="single" w:sz="4" w:space="0" w:color="000000"/>
              <w:left w:val="single" w:sz="4" w:space="0" w:color="000000"/>
              <w:bottom w:val="single" w:sz="4" w:space="0" w:color="000000"/>
              <w:right w:val="single" w:sz="4" w:space="0" w:color="000000"/>
            </w:tcBorders>
            <w:vAlign w:val="center"/>
          </w:tcPr>
          <w:p w14:paraId="1B93E223" w14:textId="77777777" w:rsidR="00071AD5" w:rsidRPr="007F7C0C" w:rsidRDefault="00071AD5" w:rsidP="00C54516">
            <w:pPr>
              <w:rPr>
                <w:rFonts w:cstheme="minorHAnsi"/>
                <w:sz w:val="24"/>
                <w:szCs w:val="24"/>
              </w:rPr>
            </w:pPr>
          </w:p>
        </w:tc>
      </w:tr>
      <w:tr w:rsidR="00071AD5" w:rsidRPr="007F7C0C" w14:paraId="5BFB25CC" w14:textId="77777777" w:rsidTr="00C54516">
        <w:trPr>
          <w:trHeight w:val="266"/>
        </w:trPr>
        <w:tc>
          <w:tcPr>
            <w:tcW w:w="1809" w:type="dxa"/>
            <w:vMerge/>
            <w:tcBorders>
              <w:top w:val="single" w:sz="4" w:space="0" w:color="000000"/>
              <w:left w:val="single" w:sz="4" w:space="0" w:color="000000"/>
              <w:bottom w:val="single" w:sz="4" w:space="0" w:color="000000"/>
              <w:right w:val="single" w:sz="4" w:space="0" w:color="000000"/>
            </w:tcBorders>
            <w:vAlign w:val="center"/>
            <w:hideMark/>
          </w:tcPr>
          <w:p w14:paraId="0CAC8ECA" w14:textId="77777777" w:rsidR="00071AD5" w:rsidRPr="007F7C0C" w:rsidRDefault="00071AD5" w:rsidP="00C54516">
            <w:pPr>
              <w:rPr>
                <w:rFonts w:cstheme="minorHAnsi"/>
                <w:b/>
                <w:sz w:val="24"/>
                <w:szCs w:val="24"/>
              </w:rPr>
            </w:pPr>
          </w:p>
        </w:tc>
        <w:tc>
          <w:tcPr>
            <w:tcW w:w="993" w:type="dxa"/>
            <w:tcBorders>
              <w:top w:val="single" w:sz="4" w:space="0" w:color="000000"/>
              <w:left w:val="single" w:sz="4" w:space="0" w:color="000000"/>
              <w:bottom w:val="single" w:sz="4" w:space="0" w:color="000000"/>
              <w:right w:val="single" w:sz="4" w:space="0" w:color="000000"/>
            </w:tcBorders>
            <w:vAlign w:val="center"/>
          </w:tcPr>
          <w:p w14:paraId="52EE8438" w14:textId="77777777" w:rsidR="00071AD5" w:rsidRPr="007F7C0C" w:rsidRDefault="00071AD5" w:rsidP="00C54516">
            <w:pPr>
              <w:spacing w:line="360" w:lineRule="auto"/>
              <w:jc w:val="center"/>
              <w:rPr>
                <w:rFonts w:cstheme="minorHAnsi"/>
                <w:b/>
                <w:sz w:val="24"/>
                <w:szCs w:val="24"/>
              </w:rPr>
            </w:pPr>
            <w:r w:rsidRPr="007F7C0C">
              <w:rPr>
                <w:rFonts w:cstheme="minorHAnsi"/>
                <w:b/>
                <w:sz w:val="24"/>
                <w:szCs w:val="24"/>
              </w:rPr>
              <w:t>M</w:t>
            </w:r>
          </w:p>
        </w:tc>
        <w:tc>
          <w:tcPr>
            <w:tcW w:w="1134" w:type="dxa"/>
            <w:tcBorders>
              <w:top w:val="single" w:sz="4" w:space="0" w:color="000000"/>
              <w:left w:val="single" w:sz="4" w:space="0" w:color="000000"/>
              <w:bottom w:val="single" w:sz="4" w:space="0" w:color="000000"/>
              <w:right w:val="single" w:sz="4" w:space="0" w:color="000000"/>
            </w:tcBorders>
            <w:vAlign w:val="center"/>
          </w:tcPr>
          <w:p w14:paraId="235331F6" w14:textId="77777777" w:rsidR="00071AD5" w:rsidRPr="007F7C0C" w:rsidRDefault="00071AD5" w:rsidP="00C54516">
            <w:pPr>
              <w:spacing w:line="360" w:lineRule="auto"/>
              <w:rPr>
                <w:rFonts w:cstheme="minorHAnsi"/>
                <w:sz w:val="24"/>
                <w:szCs w:val="24"/>
              </w:rPr>
            </w:pPr>
            <w:r w:rsidRPr="007F7C0C">
              <w:rPr>
                <w:rFonts w:cstheme="minorHAnsi"/>
                <w:sz w:val="24"/>
                <w:szCs w:val="24"/>
              </w:rPr>
              <w:t>110,0 cm</w:t>
            </w:r>
          </w:p>
        </w:tc>
        <w:tc>
          <w:tcPr>
            <w:tcW w:w="1134" w:type="dxa"/>
            <w:tcBorders>
              <w:top w:val="single" w:sz="4" w:space="0" w:color="000000"/>
              <w:left w:val="single" w:sz="4" w:space="0" w:color="000000"/>
              <w:bottom w:val="single" w:sz="4" w:space="0" w:color="000000"/>
              <w:right w:val="single" w:sz="4" w:space="0" w:color="000000"/>
            </w:tcBorders>
            <w:vAlign w:val="center"/>
          </w:tcPr>
          <w:p w14:paraId="49B06722" w14:textId="77777777" w:rsidR="00071AD5" w:rsidRPr="007F7C0C" w:rsidRDefault="00071AD5" w:rsidP="00C54516">
            <w:pPr>
              <w:spacing w:line="360" w:lineRule="auto"/>
              <w:rPr>
                <w:rFonts w:cstheme="minorHAnsi"/>
                <w:sz w:val="24"/>
                <w:szCs w:val="24"/>
              </w:rPr>
            </w:pPr>
            <w:r w:rsidRPr="007F7C0C">
              <w:rPr>
                <w:rFonts w:cstheme="minorHAnsi"/>
                <w:sz w:val="24"/>
                <w:szCs w:val="24"/>
              </w:rPr>
              <w:t>73,0 cm</w:t>
            </w:r>
          </w:p>
        </w:tc>
        <w:tc>
          <w:tcPr>
            <w:tcW w:w="1134" w:type="dxa"/>
            <w:tcBorders>
              <w:top w:val="single" w:sz="4" w:space="0" w:color="000000"/>
              <w:left w:val="single" w:sz="4" w:space="0" w:color="000000"/>
              <w:bottom w:val="single" w:sz="4" w:space="0" w:color="000000"/>
              <w:right w:val="single" w:sz="4" w:space="0" w:color="000000"/>
            </w:tcBorders>
            <w:vAlign w:val="center"/>
          </w:tcPr>
          <w:p w14:paraId="0F71691C" w14:textId="77777777" w:rsidR="00071AD5" w:rsidRPr="007F7C0C" w:rsidRDefault="00071AD5" w:rsidP="00C54516">
            <w:pPr>
              <w:spacing w:line="360" w:lineRule="auto"/>
              <w:rPr>
                <w:rFonts w:cstheme="minorHAnsi"/>
                <w:sz w:val="24"/>
                <w:szCs w:val="24"/>
              </w:rPr>
            </w:pPr>
            <w:r w:rsidRPr="007F7C0C">
              <w:rPr>
                <w:rFonts w:cstheme="minorHAnsi"/>
                <w:sz w:val="24"/>
                <w:szCs w:val="24"/>
              </w:rPr>
              <w:t>22 cm</w:t>
            </w:r>
          </w:p>
        </w:tc>
        <w:tc>
          <w:tcPr>
            <w:tcW w:w="1134" w:type="dxa"/>
            <w:tcBorders>
              <w:top w:val="single" w:sz="4" w:space="0" w:color="000000"/>
              <w:left w:val="single" w:sz="4" w:space="0" w:color="000000"/>
              <w:bottom w:val="single" w:sz="4" w:space="0" w:color="000000"/>
              <w:right w:val="single" w:sz="4" w:space="0" w:color="000000"/>
            </w:tcBorders>
          </w:tcPr>
          <w:p w14:paraId="0CD9FDEA" w14:textId="77777777" w:rsidR="00071AD5" w:rsidRPr="007F7C0C" w:rsidRDefault="00071AD5" w:rsidP="00C54516">
            <w:pPr>
              <w:spacing w:line="360" w:lineRule="auto"/>
              <w:jc w:val="center"/>
              <w:rPr>
                <w:rFonts w:cstheme="minorHAnsi"/>
                <w:sz w:val="24"/>
                <w:szCs w:val="24"/>
              </w:rPr>
            </w:pPr>
            <w:r>
              <w:rPr>
                <w:rFonts w:cstheme="minorHAnsi"/>
                <w:sz w:val="24"/>
                <w:szCs w:val="24"/>
              </w:rPr>
              <w:t>60</w:t>
            </w:r>
          </w:p>
        </w:tc>
        <w:tc>
          <w:tcPr>
            <w:tcW w:w="1417" w:type="dxa"/>
            <w:vMerge/>
            <w:tcBorders>
              <w:top w:val="single" w:sz="4" w:space="0" w:color="000000"/>
              <w:left w:val="single" w:sz="4" w:space="0" w:color="000000"/>
              <w:bottom w:val="single" w:sz="4" w:space="0" w:color="000000"/>
              <w:right w:val="single" w:sz="4" w:space="0" w:color="000000"/>
            </w:tcBorders>
            <w:vAlign w:val="center"/>
          </w:tcPr>
          <w:p w14:paraId="21EEA9F7" w14:textId="77777777" w:rsidR="00071AD5" w:rsidRPr="007F7C0C" w:rsidRDefault="00071AD5" w:rsidP="00C54516">
            <w:pPr>
              <w:rPr>
                <w:rFonts w:cstheme="minorHAnsi"/>
                <w:sz w:val="24"/>
                <w:szCs w:val="24"/>
              </w:rPr>
            </w:pPr>
          </w:p>
        </w:tc>
      </w:tr>
      <w:tr w:rsidR="00071AD5" w:rsidRPr="007F7C0C" w14:paraId="0EA41FE2" w14:textId="77777777" w:rsidTr="00C54516">
        <w:trPr>
          <w:trHeight w:val="271"/>
        </w:trPr>
        <w:tc>
          <w:tcPr>
            <w:tcW w:w="1809" w:type="dxa"/>
            <w:vMerge/>
            <w:tcBorders>
              <w:top w:val="single" w:sz="4" w:space="0" w:color="000000"/>
              <w:left w:val="single" w:sz="4" w:space="0" w:color="000000"/>
              <w:bottom w:val="single" w:sz="4" w:space="0" w:color="000000"/>
              <w:right w:val="single" w:sz="4" w:space="0" w:color="000000"/>
            </w:tcBorders>
            <w:vAlign w:val="center"/>
            <w:hideMark/>
          </w:tcPr>
          <w:p w14:paraId="4CE5DE5F" w14:textId="77777777" w:rsidR="00071AD5" w:rsidRPr="007F7C0C" w:rsidRDefault="00071AD5" w:rsidP="00C54516">
            <w:pPr>
              <w:rPr>
                <w:rFonts w:cstheme="minorHAnsi"/>
                <w:b/>
                <w:sz w:val="24"/>
                <w:szCs w:val="24"/>
              </w:rPr>
            </w:pPr>
          </w:p>
        </w:tc>
        <w:tc>
          <w:tcPr>
            <w:tcW w:w="993" w:type="dxa"/>
            <w:tcBorders>
              <w:top w:val="single" w:sz="4" w:space="0" w:color="000000"/>
              <w:left w:val="single" w:sz="4" w:space="0" w:color="000000"/>
              <w:bottom w:val="single" w:sz="4" w:space="0" w:color="000000"/>
              <w:right w:val="single" w:sz="4" w:space="0" w:color="000000"/>
            </w:tcBorders>
            <w:vAlign w:val="center"/>
          </w:tcPr>
          <w:p w14:paraId="2990C57E" w14:textId="77777777" w:rsidR="00071AD5" w:rsidRPr="007F7C0C" w:rsidRDefault="00071AD5" w:rsidP="00C54516">
            <w:pPr>
              <w:spacing w:line="360" w:lineRule="auto"/>
              <w:jc w:val="center"/>
              <w:rPr>
                <w:rFonts w:cstheme="minorHAnsi"/>
                <w:b/>
                <w:sz w:val="24"/>
                <w:szCs w:val="24"/>
              </w:rPr>
            </w:pPr>
            <w:r w:rsidRPr="007F7C0C">
              <w:rPr>
                <w:rFonts w:cstheme="minorHAnsi"/>
                <w:b/>
                <w:sz w:val="24"/>
                <w:szCs w:val="24"/>
              </w:rPr>
              <w:t>G</w:t>
            </w:r>
          </w:p>
        </w:tc>
        <w:tc>
          <w:tcPr>
            <w:tcW w:w="1134" w:type="dxa"/>
            <w:tcBorders>
              <w:top w:val="single" w:sz="4" w:space="0" w:color="000000"/>
              <w:left w:val="single" w:sz="4" w:space="0" w:color="000000"/>
              <w:bottom w:val="single" w:sz="4" w:space="0" w:color="000000"/>
              <w:right w:val="single" w:sz="4" w:space="0" w:color="000000"/>
            </w:tcBorders>
            <w:vAlign w:val="center"/>
          </w:tcPr>
          <w:p w14:paraId="31F54A97" w14:textId="77777777" w:rsidR="00071AD5" w:rsidRPr="007F7C0C" w:rsidRDefault="00071AD5" w:rsidP="00C54516">
            <w:pPr>
              <w:spacing w:line="360" w:lineRule="auto"/>
              <w:rPr>
                <w:rFonts w:cstheme="minorHAnsi"/>
                <w:sz w:val="24"/>
                <w:szCs w:val="24"/>
              </w:rPr>
            </w:pPr>
            <w:r w:rsidRPr="007F7C0C">
              <w:rPr>
                <w:rFonts w:cstheme="minorHAnsi"/>
                <w:sz w:val="24"/>
                <w:szCs w:val="24"/>
              </w:rPr>
              <w:t>116,0 cm</w:t>
            </w:r>
          </w:p>
        </w:tc>
        <w:tc>
          <w:tcPr>
            <w:tcW w:w="1134" w:type="dxa"/>
            <w:tcBorders>
              <w:top w:val="single" w:sz="4" w:space="0" w:color="000000"/>
              <w:left w:val="single" w:sz="4" w:space="0" w:color="000000"/>
              <w:bottom w:val="single" w:sz="4" w:space="0" w:color="000000"/>
              <w:right w:val="single" w:sz="4" w:space="0" w:color="000000"/>
            </w:tcBorders>
            <w:vAlign w:val="center"/>
          </w:tcPr>
          <w:p w14:paraId="2A3B5833" w14:textId="77777777" w:rsidR="00071AD5" w:rsidRPr="007F7C0C" w:rsidRDefault="00071AD5" w:rsidP="00C54516">
            <w:pPr>
              <w:spacing w:line="360" w:lineRule="auto"/>
              <w:rPr>
                <w:rFonts w:cstheme="minorHAnsi"/>
                <w:sz w:val="24"/>
                <w:szCs w:val="24"/>
              </w:rPr>
            </w:pPr>
            <w:r w:rsidRPr="007F7C0C">
              <w:rPr>
                <w:rFonts w:cstheme="minorHAnsi"/>
                <w:sz w:val="24"/>
                <w:szCs w:val="24"/>
              </w:rPr>
              <w:t>78,0 cm</w:t>
            </w:r>
          </w:p>
        </w:tc>
        <w:tc>
          <w:tcPr>
            <w:tcW w:w="1134" w:type="dxa"/>
            <w:tcBorders>
              <w:top w:val="single" w:sz="4" w:space="0" w:color="000000"/>
              <w:left w:val="single" w:sz="4" w:space="0" w:color="000000"/>
              <w:bottom w:val="single" w:sz="4" w:space="0" w:color="000000"/>
              <w:right w:val="single" w:sz="4" w:space="0" w:color="000000"/>
            </w:tcBorders>
            <w:vAlign w:val="center"/>
          </w:tcPr>
          <w:p w14:paraId="41B37218" w14:textId="77777777" w:rsidR="00071AD5" w:rsidRPr="007F7C0C" w:rsidRDefault="00071AD5" w:rsidP="00C54516">
            <w:pPr>
              <w:spacing w:line="360" w:lineRule="auto"/>
              <w:rPr>
                <w:rFonts w:cstheme="minorHAnsi"/>
                <w:sz w:val="24"/>
                <w:szCs w:val="24"/>
              </w:rPr>
            </w:pPr>
            <w:r w:rsidRPr="007F7C0C">
              <w:rPr>
                <w:rFonts w:cstheme="minorHAnsi"/>
                <w:sz w:val="24"/>
                <w:szCs w:val="24"/>
              </w:rPr>
              <w:t>23 cm</w:t>
            </w:r>
          </w:p>
        </w:tc>
        <w:tc>
          <w:tcPr>
            <w:tcW w:w="1134" w:type="dxa"/>
            <w:tcBorders>
              <w:top w:val="single" w:sz="4" w:space="0" w:color="000000"/>
              <w:left w:val="single" w:sz="4" w:space="0" w:color="000000"/>
              <w:bottom w:val="single" w:sz="4" w:space="0" w:color="000000"/>
              <w:right w:val="single" w:sz="4" w:space="0" w:color="000000"/>
            </w:tcBorders>
          </w:tcPr>
          <w:p w14:paraId="1C2CED32" w14:textId="77777777" w:rsidR="00071AD5" w:rsidRPr="007F7C0C" w:rsidRDefault="00071AD5" w:rsidP="00C54516">
            <w:pPr>
              <w:spacing w:line="360" w:lineRule="auto"/>
              <w:jc w:val="center"/>
              <w:rPr>
                <w:rFonts w:cstheme="minorHAnsi"/>
                <w:sz w:val="24"/>
                <w:szCs w:val="24"/>
              </w:rPr>
            </w:pPr>
            <w:r>
              <w:rPr>
                <w:rFonts w:cstheme="minorHAnsi"/>
                <w:sz w:val="24"/>
                <w:szCs w:val="24"/>
              </w:rPr>
              <w:t>19</w:t>
            </w:r>
          </w:p>
        </w:tc>
        <w:tc>
          <w:tcPr>
            <w:tcW w:w="1417" w:type="dxa"/>
            <w:vMerge/>
            <w:tcBorders>
              <w:top w:val="single" w:sz="4" w:space="0" w:color="000000"/>
              <w:left w:val="single" w:sz="4" w:space="0" w:color="000000"/>
              <w:bottom w:val="single" w:sz="4" w:space="0" w:color="000000"/>
              <w:right w:val="single" w:sz="4" w:space="0" w:color="000000"/>
            </w:tcBorders>
            <w:vAlign w:val="center"/>
          </w:tcPr>
          <w:p w14:paraId="02944EEA" w14:textId="77777777" w:rsidR="00071AD5" w:rsidRPr="007F7C0C" w:rsidRDefault="00071AD5" w:rsidP="00C54516">
            <w:pPr>
              <w:rPr>
                <w:rFonts w:cstheme="minorHAnsi"/>
                <w:sz w:val="24"/>
                <w:szCs w:val="24"/>
              </w:rPr>
            </w:pPr>
          </w:p>
        </w:tc>
      </w:tr>
      <w:tr w:rsidR="00071AD5" w:rsidRPr="007F7C0C" w14:paraId="46B71D45" w14:textId="77777777" w:rsidTr="00C54516">
        <w:trPr>
          <w:trHeight w:val="260"/>
        </w:trPr>
        <w:tc>
          <w:tcPr>
            <w:tcW w:w="1809" w:type="dxa"/>
            <w:vMerge/>
            <w:tcBorders>
              <w:top w:val="single" w:sz="4" w:space="0" w:color="000000"/>
              <w:left w:val="single" w:sz="4" w:space="0" w:color="000000"/>
              <w:bottom w:val="single" w:sz="4" w:space="0" w:color="000000"/>
              <w:right w:val="single" w:sz="4" w:space="0" w:color="000000"/>
            </w:tcBorders>
            <w:vAlign w:val="center"/>
            <w:hideMark/>
          </w:tcPr>
          <w:p w14:paraId="4967CF69" w14:textId="77777777" w:rsidR="00071AD5" w:rsidRPr="007F7C0C" w:rsidRDefault="00071AD5" w:rsidP="00C54516">
            <w:pPr>
              <w:rPr>
                <w:rFonts w:cstheme="minorHAnsi"/>
                <w:b/>
                <w:sz w:val="24"/>
                <w:szCs w:val="24"/>
              </w:rPr>
            </w:pPr>
          </w:p>
        </w:tc>
        <w:tc>
          <w:tcPr>
            <w:tcW w:w="993" w:type="dxa"/>
            <w:tcBorders>
              <w:top w:val="single" w:sz="4" w:space="0" w:color="000000"/>
              <w:left w:val="single" w:sz="4" w:space="0" w:color="000000"/>
              <w:bottom w:val="single" w:sz="4" w:space="0" w:color="000000"/>
              <w:right w:val="single" w:sz="4" w:space="0" w:color="000000"/>
            </w:tcBorders>
            <w:vAlign w:val="center"/>
          </w:tcPr>
          <w:p w14:paraId="2E8CC35E" w14:textId="77777777" w:rsidR="00071AD5" w:rsidRPr="007F7C0C" w:rsidRDefault="00071AD5" w:rsidP="00C54516">
            <w:pPr>
              <w:spacing w:line="360" w:lineRule="auto"/>
              <w:jc w:val="center"/>
              <w:rPr>
                <w:rFonts w:cstheme="minorHAnsi"/>
                <w:b/>
                <w:sz w:val="24"/>
                <w:szCs w:val="24"/>
              </w:rPr>
            </w:pPr>
            <w:r w:rsidRPr="007F7C0C">
              <w:rPr>
                <w:rFonts w:cstheme="minorHAnsi"/>
                <w:b/>
                <w:sz w:val="24"/>
                <w:szCs w:val="24"/>
              </w:rPr>
              <w:t>GG</w:t>
            </w:r>
          </w:p>
        </w:tc>
        <w:tc>
          <w:tcPr>
            <w:tcW w:w="1134" w:type="dxa"/>
            <w:tcBorders>
              <w:top w:val="single" w:sz="4" w:space="0" w:color="000000"/>
              <w:left w:val="single" w:sz="4" w:space="0" w:color="000000"/>
              <w:bottom w:val="single" w:sz="4" w:space="0" w:color="000000"/>
              <w:right w:val="single" w:sz="4" w:space="0" w:color="000000"/>
            </w:tcBorders>
            <w:vAlign w:val="center"/>
          </w:tcPr>
          <w:p w14:paraId="692FA6EA" w14:textId="77777777" w:rsidR="00071AD5" w:rsidRPr="007F7C0C" w:rsidRDefault="00071AD5" w:rsidP="00C54516">
            <w:pPr>
              <w:spacing w:line="360" w:lineRule="auto"/>
              <w:rPr>
                <w:rFonts w:cstheme="minorHAnsi"/>
                <w:sz w:val="24"/>
                <w:szCs w:val="24"/>
              </w:rPr>
            </w:pPr>
            <w:r w:rsidRPr="007F7C0C">
              <w:rPr>
                <w:rFonts w:cstheme="minorHAnsi"/>
                <w:sz w:val="24"/>
                <w:szCs w:val="24"/>
              </w:rPr>
              <w:t>122,0 cm</w:t>
            </w:r>
          </w:p>
        </w:tc>
        <w:tc>
          <w:tcPr>
            <w:tcW w:w="1134" w:type="dxa"/>
            <w:tcBorders>
              <w:top w:val="single" w:sz="4" w:space="0" w:color="000000"/>
              <w:left w:val="single" w:sz="4" w:space="0" w:color="000000"/>
              <w:bottom w:val="single" w:sz="4" w:space="0" w:color="000000"/>
              <w:right w:val="single" w:sz="4" w:space="0" w:color="000000"/>
            </w:tcBorders>
            <w:vAlign w:val="center"/>
          </w:tcPr>
          <w:p w14:paraId="642360EE" w14:textId="77777777" w:rsidR="00071AD5" w:rsidRPr="007F7C0C" w:rsidRDefault="00071AD5" w:rsidP="00C54516">
            <w:pPr>
              <w:spacing w:line="360" w:lineRule="auto"/>
              <w:rPr>
                <w:rFonts w:cstheme="minorHAnsi"/>
                <w:sz w:val="24"/>
                <w:szCs w:val="24"/>
              </w:rPr>
            </w:pPr>
            <w:r w:rsidRPr="007F7C0C">
              <w:rPr>
                <w:rFonts w:cstheme="minorHAnsi"/>
                <w:sz w:val="24"/>
                <w:szCs w:val="24"/>
              </w:rPr>
              <w:t>78,0 cm</w:t>
            </w:r>
          </w:p>
        </w:tc>
        <w:tc>
          <w:tcPr>
            <w:tcW w:w="1134" w:type="dxa"/>
            <w:tcBorders>
              <w:top w:val="single" w:sz="4" w:space="0" w:color="000000"/>
              <w:left w:val="single" w:sz="4" w:space="0" w:color="000000"/>
              <w:bottom w:val="single" w:sz="4" w:space="0" w:color="000000"/>
              <w:right w:val="single" w:sz="4" w:space="0" w:color="000000"/>
            </w:tcBorders>
            <w:vAlign w:val="center"/>
          </w:tcPr>
          <w:p w14:paraId="3C4A8951" w14:textId="77777777" w:rsidR="00071AD5" w:rsidRPr="007F7C0C" w:rsidRDefault="00071AD5" w:rsidP="00C54516">
            <w:pPr>
              <w:spacing w:line="360" w:lineRule="auto"/>
              <w:rPr>
                <w:rFonts w:cstheme="minorHAnsi"/>
                <w:sz w:val="24"/>
                <w:szCs w:val="24"/>
              </w:rPr>
            </w:pPr>
            <w:r w:rsidRPr="007F7C0C">
              <w:rPr>
                <w:rFonts w:cstheme="minorHAnsi"/>
                <w:sz w:val="24"/>
                <w:szCs w:val="24"/>
              </w:rPr>
              <w:t>24 cm</w:t>
            </w:r>
          </w:p>
        </w:tc>
        <w:tc>
          <w:tcPr>
            <w:tcW w:w="1134" w:type="dxa"/>
            <w:tcBorders>
              <w:top w:val="single" w:sz="4" w:space="0" w:color="000000"/>
              <w:left w:val="single" w:sz="4" w:space="0" w:color="000000"/>
              <w:bottom w:val="single" w:sz="4" w:space="0" w:color="000000"/>
              <w:right w:val="single" w:sz="4" w:space="0" w:color="000000"/>
            </w:tcBorders>
          </w:tcPr>
          <w:p w14:paraId="1282AFC3" w14:textId="77777777" w:rsidR="00071AD5" w:rsidRPr="007F7C0C" w:rsidRDefault="00071AD5" w:rsidP="00C54516">
            <w:pPr>
              <w:spacing w:line="360" w:lineRule="auto"/>
              <w:jc w:val="center"/>
              <w:rPr>
                <w:rFonts w:cstheme="minorHAnsi"/>
                <w:sz w:val="24"/>
                <w:szCs w:val="24"/>
              </w:rPr>
            </w:pPr>
            <w:r>
              <w:rPr>
                <w:rFonts w:cstheme="minorHAnsi"/>
                <w:sz w:val="24"/>
                <w:szCs w:val="24"/>
              </w:rPr>
              <w:t>11</w:t>
            </w:r>
          </w:p>
        </w:tc>
        <w:tc>
          <w:tcPr>
            <w:tcW w:w="1417" w:type="dxa"/>
            <w:vMerge/>
            <w:tcBorders>
              <w:top w:val="single" w:sz="4" w:space="0" w:color="000000"/>
              <w:left w:val="single" w:sz="4" w:space="0" w:color="000000"/>
              <w:bottom w:val="single" w:sz="4" w:space="0" w:color="000000"/>
              <w:right w:val="single" w:sz="4" w:space="0" w:color="000000"/>
            </w:tcBorders>
            <w:vAlign w:val="center"/>
          </w:tcPr>
          <w:p w14:paraId="3A9D7C52" w14:textId="77777777" w:rsidR="00071AD5" w:rsidRPr="007F7C0C" w:rsidRDefault="00071AD5" w:rsidP="00C54516">
            <w:pPr>
              <w:rPr>
                <w:rFonts w:cstheme="minorHAnsi"/>
                <w:sz w:val="24"/>
                <w:szCs w:val="24"/>
              </w:rPr>
            </w:pPr>
          </w:p>
        </w:tc>
      </w:tr>
      <w:tr w:rsidR="00071AD5" w:rsidRPr="007F7C0C" w14:paraId="3B19449E" w14:textId="77777777" w:rsidTr="00C54516">
        <w:trPr>
          <w:trHeight w:val="260"/>
        </w:trPr>
        <w:tc>
          <w:tcPr>
            <w:tcW w:w="1809" w:type="dxa"/>
            <w:tcBorders>
              <w:top w:val="single" w:sz="4" w:space="0" w:color="000000"/>
              <w:left w:val="single" w:sz="4" w:space="0" w:color="000000"/>
              <w:bottom w:val="single" w:sz="4" w:space="0" w:color="000000"/>
              <w:right w:val="single" w:sz="4" w:space="0" w:color="000000"/>
            </w:tcBorders>
            <w:vAlign w:val="center"/>
            <w:hideMark/>
          </w:tcPr>
          <w:p w14:paraId="79EAC4D7" w14:textId="77777777" w:rsidR="00071AD5" w:rsidRPr="007F7C0C" w:rsidRDefault="00071AD5" w:rsidP="00C54516">
            <w:pPr>
              <w:rPr>
                <w:rFonts w:cstheme="minorHAnsi"/>
                <w:b/>
                <w:sz w:val="24"/>
                <w:szCs w:val="24"/>
              </w:rPr>
            </w:pPr>
          </w:p>
        </w:tc>
        <w:tc>
          <w:tcPr>
            <w:tcW w:w="993" w:type="dxa"/>
            <w:tcBorders>
              <w:top w:val="single" w:sz="4" w:space="0" w:color="000000"/>
              <w:left w:val="single" w:sz="4" w:space="0" w:color="000000"/>
              <w:bottom w:val="single" w:sz="4" w:space="0" w:color="000000"/>
              <w:right w:val="single" w:sz="4" w:space="0" w:color="000000"/>
            </w:tcBorders>
            <w:vAlign w:val="center"/>
          </w:tcPr>
          <w:p w14:paraId="3E8E7812" w14:textId="77777777" w:rsidR="00071AD5" w:rsidRPr="007F7C0C" w:rsidRDefault="00071AD5" w:rsidP="00C54516">
            <w:pPr>
              <w:spacing w:line="360" w:lineRule="auto"/>
              <w:jc w:val="center"/>
              <w:rPr>
                <w:rFonts w:cstheme="minorHAnsi"/>
                <w:b/>
                <w:sz w:val="24"/>
                <w:szCs w:val="24"/>
              </w:rPr>
            </w:pPr>
            <w:r>
              <w:rPr>
                <w:rFonts w:cstheme="minorHAnsi"/>
                <w:b/>
                <w:sz w:val="24"/>
                <w:szCs w:val="24"/>
              </w:rPr>
              <w:t>XG</w:t>
            </w:r>
          </w:p>
        </w:tc>
        <w:tc>
          <w:tcPr>
            <w:tcW w:w="1134" w:type="dxa"/>
            <w:tcBorders>
              <w:top w:val="single" w:sz="4" w:space="0" w:color="000000"/>
              <w:left w:val="single" w:sz="4" w:space="0" w:color="000000"/>
              <w:bottom w:val="single" w:sz="4" w:space="0" w:color="000000"/>
              <w:right w:val="single" w:sz="4" w:space="0" w:color="000000"/>
            </w:tcBorders>
            <w:vAlign w:val="center"/>
          </w:tcPr>
          <w:p w14:paraId="7AA13010" w14:textId="77777777" w:rsidR="00071AD5" w:rsidRPr="007F7C0C" w:rsidRDefault="00071AD5" w:rsidP="00C54516">
            <w:pPr>
              <w:spacing w:line="360" w:lineRule="auto"/>
              <w:rPr>
                <w:rFonts w:cstheme="minorHAnsi"/>
                <w:sz w:val="24"/>
                <w:szCs w:val="24"/>
              </w:rPr>
            </w:pPr>
            <w:r>
              <w:rPr>
                <w:rFonts w:cstheme="minorHAnsi"/>
                <w:sz w:val="24"/>
                <w:szCs w:val="24"/>
              </w:rPr>
              <w:t>125,0 cm</w:t>
            </w:r>
          </w:p>
        </w:tc>
        <w:tc>
          <w:tcPr>
            <w:tcW w:w="1134" w:type="dxa"/>
            <w:tcBorders>
              <w:top w:val="single" w:sz="4" w:space="0" w:color="000000"/>
              <w:left w:val="single" w:sz="4" w:space="0" w:color="000000"/>
              <w:bottom w:val="single" w:sz="4" w:space="0" w:color="000000"/>
              <w:right w:val="single" w:sz="4" w:space="0" w:color="000000"/>
            </w:tcBorders>
            <w:vAlign w:val="center"/>
          </w:tcPr>
          <w:p w14:paraId="14BDDABD" w14:textId="77777777" w:rsidR="00071AD5" w:rsidRPr="007F7C0C" w:rsidRDefault="00071AD5" w:rsidP="00C54516">
            <w:pPr>
              <w:spacing w:line="360" w:lineRule="auto"/>
              <w:rPr>
                <w:rFonts w:cstheme="minorHAnsi"/>
                <w:sz w:val="24"/>
                <w:szCs w:val="24"/>
              </w:rPr>
            </w:pPr>
            <w:r>
              <w:rPr>
                <w:rFonts w:cstheme="minorHAnsi"/>
                <w:sz w:val="24"/>
                <w:szCs w:val="24"/>
              </w:rPr>
              <w:t>80 cm</w:t>
            </w:r>
          </w:p>
        </w:tc>
        <w:tc>
          <w:tcPr>
            <w:tcW w:w="1134" w:type="dxa"/>
            <w:tcBorders>
              <w:top w:val="single" w:sz="4" w:space="0" w:color="000000"/>
              <w:left w:val="single" w:sz="4" w:space="0" w:color="000000"/>
              <w:bottom w:val="single" w:sz="4" w:space="0" w:color="000000"/>
              <w:right w:val="single" w:sz="4" w:space="0" w:color="000000"/>
            </w:tcBorders>
            <w:vAlign w:val="center"/>
          </w:tcPr>
          <w:p w14:paraId="527D4120" w14:textId="77777777" w:rsidR="00071AD5" w:rsidRPr="007F7C0C" w:rsidRDefault="00071AD5" w:rsidP="00C54516">
            <w:pPr>
              <w:spacing w:line="360" w:lineRule="auto"/>
              <w:rPr>
                <w:rFonts w:cstheme="minorHAnsi"/>
                <w:sz w:val="24"/>
                <w:szCs w:val="24"/>
              </w:rPr>
            </w:pPr>
            <w:r>
              <w:rPr>
                <w:rFonts w:cstheme="minorHAnsi"/>
                <w:sz w:val="24"/>
                <w:szCs w:val="24"/>
              </w:rPr>
              <w:t>24 cm</w:t>
            </w:r>
          </w:p>
        </w:tc>
        <w:tc>
          <w:tcPr>
            <w:tcW w:w="1134" w:type="dxa"/>
            <w:tcBorders>
              <w:top w:val="single" w:sz="4" w:space="0" w:color="000000"/>
              <w:left w:val="single" w:sz="4" w:space="0" w:color="000000"/>
              <w:bottom w:val="single" w:sz="4" w:space="0" w:color="000000"/>
              <w:right w:val="single" w:sz="4" w:space="0" w:color="000000"/>
            </w:tcBorders>
          </w:tcPr>
          <w:p w14:paraId="2A3858DF" w14:textId="77777777" w:rsidR="00071AD5" w:rsidRDefault="00071AD5" w:rsidP="00C54516">
            <w:pPr>
              <w:spacing w:line="360" w:lineRule="auto"/>
              <w:jc w:val="center"/>
              <w:rPr>
                <w:rFonts w:cstheme="minorHAnsi"/>
                <w:sz w:val="24"/>
                <w:szCs w:val="24"/>
              </w:rPr>
            </w:pPr>
            <w:r>
              <w:rPr>
                <w:rFonts w:cstheme="minorHAnsi"/>
                <w:sz w:val="24"/>
                <w:szCs w:val="24"/>
              </w:rPr>
              <w:t>10</w:t>
            </w:r>
          </w:p>
        </w:tc>
        <w:tc>
          <w:tcPr>
            <w:tcW w:w="1417" w:type="dxa"/>
            <w:tcBorders>
              <w:top w:val="single" w:sz="4" w:space="0" w:color="000000"/>
              <w:left w:val="single" w:sz="4" w:space="0" w:color="000000"/>
              <w:bottom w:val="single" w:sz="4" w:space="0" w:color="000000"/>
              <w:right w:val="single" w:sz="4" w:space="0" w:color="000000"/>
            </w:tcBorders>
            <w:vAlign w:val="center"/>
          </w:tcPr>
          <w:p w14:paraId="4EB61A3C" w14:textId="77777777" w:rsidR="00071AD5" w:rsidRPr="007F7C0C" w:rsidRDefault="00071AD5" w:rsidP="00C54516">
            <w:pPr>
              <w:rPr>
                <w:rFonts w:cstheme="minorHAnsi"/>
                <w:sz w:val="24"/>
                <w:szCs w:val="24"/>
              </w:rPr>
            </w:pPr>
          </w:p>
        </w:tc>
      </w:tr>
      <w:tr w:rsidR="00071AD5" w:rsidRPr="007F7C0C" w14:paraId="37930633" w14:textId="77777777" w:rsidTr="00C54516">
        <w:trPr>
          <w:trHeight w:val="367"/>
        </w:trPr>
        <w:tc>
          <w:tcPr>
            <w:tcW w:w="6204" w:type="dxa"/>
            <w:gridSpan w:val="5"/>
            <w:tcBorders>
              <w:top w:val="single" w:sz="4" w:space="0" w:color="000000"/>
              <w:left w:val="single" w:sz="4" w:space="0" w:color="000000"/>
              <w:bottom w:val="single" w:sz="4" w:space="0" w:color="000000"/>
              <w:right w:val="single" w:sz="4" w:space="0" w:color="000000"/>
            </w:tcBorders>
            <w:hideMark/>
          </w:tcPr>
          <w:p w14:paraId="536A2C8D" w14:textId="77777777" w:rsidR="00071AD5" w:rsidRPr="007F7C0C" w:rsidRDefault="00071AD5" w:rsidP="00C54516">
            <w:pPr>
              <w:spacing w:line="360" w:lineRule="auto"/>
              <w:jc w:val="center"/>
              <w:rPr>
                <w:rFonts w:cstheme="minorHAnsi"/>
                <w:b/>
                <w:sz w:val="24"/>
                <w:szCs w:val="24"/>
              </w:rPr>
            </w:pPr>
            <w:r w:rsidRPr="007F7C0C">
              <w:rPr>
                <w:rFonts w:cstheme="minorHAnsi"/>
                <w:b/>
                <w:sz w:val="24"/>
                <w:szCs w:val="24"/>
              </w:rPr>
              <w:t>Total Geral</w:t>
            </w:r>
          </w:p>
        </w:tc>
        <w:tc>
          <w:tcPr>
            <w:tcW w:w="2551" w:type="dxa"/>
            <w:gridSpan w:val="2"/>
            <w:tcBorders>
              <w:top w:val="single" w:sz="4" w:space="0" w:color="000000"/>
              <w:left w:val="single" w:sz="4" w:space="0" w:color="000000"/>
              <w:bottom w:val="single" w:sz="4" w:space="0" w:color="000000"/>
              <w:right w:val="single" w:sz="4" w:space="0" w:color="000000"/>
            </w:tcBorders>
            <w:hideMark/>
          </w:tcPr>
          <w:p w14:paraId="2B3BFE2E" w14:textId="77777777" w:rsidR="00071AD5" w:rsidRPr="007F7C0C" w:rsidRDefault="00071AD5" w:rsidP="00C54516">
            <w:pPr>
              <w:spacing w:line="360" w:lineRule="auto"/>
              <w:jc w:val="right"/>
              <w:rPr>
                <w:rFonts w:cstheme="minorHAnsi"/>
                <w:b/>
                <w:sz w:val="24"/>
                <w:szCs w:val="24"/>
              </w:rPr>
            </w:pPr>
            <w:r>
              <w:rPr>
                <w:rFonts w:cstheme="minorHAnsi"/>
                <w:b/>
                <w:sz w:val="24"/>
                <w:szCs w:val="24"/>
              </w:rPr>
              <w:t xml:space="preserve">1.540 </w:t>
            </w:r>
          </w:p>
        </w:tc>
      </w:tr>
    </w:tbl>
    <w:p w14:paraId="75A21F09" w14:textId="1370688A" w:rsidR="003A0D0C" w:rsidRDefault="003A0D0C" w:rsidP="003A0D0C">
      <w:pPr>
        <w:autoSpaceDE w:val="0"/>
        <w:autoSpaceDN w:val="0"/>
        <w:adjustRightInd w:val="0"/>
        <w:spacing w:after="0" w:line="240" w:lineRule="auto"/>
        <w:rPr>
          <w:rFonts w:ascii="Arial" w:eastAsiaTheme="minorHAnsi" w:hAnsi="Arial" w:cs="Arial"/>
          <w:sz w:val="16"/>
          <w:szCs w:val="16"/>
          <w:lang w:eastAsia="en-US"/>
        </w:rPr>
      </w:pPr>
    </w:p>
    <w:tbl>
      <w:tblPr>
        <w:tblStyle w:val="TableNormal"/>
        <w:tblW w:w="10169"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39"/>
        <w:gridCol w:w="9430"/>
      </w:tblGrid>
      <w:tr w:rsidR="00E54F47" w:rsidRPr="007F7C0C" w14:paraId="412AF099" w14:textId="77777777" w:rsidTr="00C54516">
        <w:trPr>
          <w:trHeight w:val="184"/>
        </w:trPr>
        <w:tc>
          <w:tcPr>
            <w:tcW w:w="10169" w:type="dxa"/>
            <w:gridSpan w:val="2"/>
            <w:tcBorders>
              <w:top w:val="single" w:sz="4" w:space="0" w:color="000000"/>
              <w:left w:val="single" w:sz="4" w:space="0" w:color="000000"/>
              <w:bottom w:val="single" w:sz="4" w:space="0" w:color="000000"/>
              <w:right w:val="single" w:sz="4" w:space="0" w:color="000000"/>
            </w:tcBorders>
            <w:shd w:val="clear" w:color="auto" w:fill="BEBEBE"/>
            <w:hideMark/>
          </w:tcPr>
          <w:p w14:paraId="745A242E" w14:textId="77777777" w:rsidR="00E54F47" w:rsidRPr="007F7C0C" w:rsidRDefault="00E54F47" w:rsidP="00C54516">
            <w:pPr>
              <w:pStyle w:val="TableParagraph"/>
              <w:spacing w:before="14" w:line="276" w:lineRule="auto"/>
              <w:ind w:left="4393" w:right="4387"/>
              <w:jc w:val="center"/>
              <w:rPr>
                <w:rFonts w:asciiTheme="minorHAnsi" w:hAnsiTheme="minorHAnsi" w:cstheme="minorHAnsi"/>
                <w:b/>
                <w:spacing w:val="-2"/>
                <w:sz w:val="24"/>
                <w:szCs w:val="24"/>
              </w:rPr>
            </w:pPr>
            <w:r w:rsidRPr="007F7C0C">
              <w:rPr>
                <w:rFonts w:asciiTheme="minorHAnsi" w:hAnsiTheme="minorHAnsi" w:cstheme="minorHAnsi"/>
                <w:b/>
                <w:spacing w:val="-2"/>
                <w:sz w:val="24"/>
                <w:szCs w:val="24"/>
              </w:rPr>
              <w:t>DESCRIÇÃO</w:t>
            </w:r>
          </w:p>
        </w:tc>
      </w:tr>
      <w:tr w:rsidR="00E54F47" w:rsidRPr="007F7C0C" w14:paraId="52CA443F" w14:textId="77777777" w:rsidTr="00C54516">
        <w:trPr>
          <w:trHeight w:val="3756"/>
        </w:trPr>
        <w:tc>
          <w:tcPr>
            <w:tcW w:w="739" w:type="dxa"/>
            <w:tcBorders>
              <w:top w:val="single" w:sz="4" w:space="0" w:color="000000"/>
              <w:left w:val="single" w:sz="4" w:space="0" w:color="000000"/>
              <w:bottom w:val="single" w:sz="4" w:space="0" w:color="000000"/>
              <w:right w:val="single" w:sz="4" w:space="0" w:color="000000"/>
            </w:tcBorders>
          </w:tcPr>
          <w:p w14:paraId="275CE909" w14:textId="77777777" w:rsidR="00E54F47" w:rsidRPr="007F7C0C" w:rsidRDefault="00E54F47" w:rsidP="00C54516">
            <w:pPr>
              <w:pStyle w:val="TableParagraph"/>
              <w:spacing w:line="276" w:lineRule="auto"/>
              <w:rPr>
                <w:rFonts w:asciiTheme="minorHAnsi" w:hAnsiTheme="minorHAnsi" w:cstheme="minorHAnsi"/>
                <w:sz w:val="24"/>
                <w:szCs w:val="24"/>
              </w:rPr>
            </w:pPr>
          </w:p>
          <w:p w14:paraId="3264D4BD" w14:textId="77777777" w:rsidR="00E54F47" w:rsidRPr="007F7C0C" w:rsidRDefault="00E54F47" w:rsidP="00C54516">
            <w:pPr>
              <w:pStyle w:val="TableParagraph"/>
              <w:spacing w:line="276" w:lineRule="auto"/>
              <w:rPr>
                <w:rFonts w:asciiTheme="minorHAnsi" w:hAnsiTheme="minorHAnsi" w:cstheme="minorHAnsi"/>
                <w:sz w:val="24"/>
                <w:szCs w:val="24"/>
              </w:rPr>
            </w:pPr>
          </w:p>
          <w:p w14:paraId="614221A9" w14:textId="77777777" w:rsidR="00E54F47" w:rsidRPr="007F7C0C" w:rsidRDefault="00E54F47" w:rsidP="00C54516">
            <w:pPr>
              <w:pStyle w:val="TableParagraph"/>
              <w:spacing w:line="276" w:lineRule="auto"/>
              <w:rPr>
                <w:rFonts w:asciiTheme="minorHAnsi" w:hAnsiTheme="minorHAnsi" w:cstheme="minorHAnsi"/>
                <w:sz w:val="24"/>
                <w:szCs w:val="24"/>
              </w:rPr>
            </w:pPr>
          </w:p>
          <w:p w14:paraId="411249C7" w14:textId="77777777" w:rsidR="00E54F47" w:rsidRPr="007F7C0C" w:rsidRDefault="00E54F47" w:rsidP="00C54516">
            <w:pPr>
              <w:pStyle w:val="TableParagraph"/>
              <w:spacing w:line="276" w:lineRule="auto"/>
              <w:rPr>
                <w:rFonts w:asciiTheme="minorHAnsi" w:hAnsiTheme="minorHAnsi" w:cstheme="minorHAnsi"/>
                <w:sz w:val="24"/>
                <w:szCs w:val="24"/>
              </w:rPr>
            </w:pPr>
          </w:p>
          <w:p w14:paraId="75A53B05" w14:textId="77777777" w:rsidR="00E54F47" w:rsidRPr="007F7C0C" w:rsidRDefault="00E54F47" w:rsidP="00C54516">
            <w:pPr>
              <w:pStyle w:val="TableParagraph"/>
              <w:spacing w:line="276" w:lineRule="auto"/>
              <w:rPr>
                <w:rFonts w:asciiTheme="minorHAnsi" w:hAnsiTheme="minorHAnsi" w:cstheme="minorHAnsi"/>
                <w:sz w:val="24"/>
                <w:szCs w:val="24"/>
              </w:rPr>
            </w:pPr>
          </w:p>
          <w:p w14:paraId="5ED625F3" w14:textId="77777777" w:rsidR="00E54F47" w:rsidRDefault="00E54F47" w:rsidP="00C54516">
            <w:pPr>
              <w:pStyle w:val="TableParagraph"/>
              <w:spacing w:line="276" w:lineRule="auto"/>
              <w:ind w:right="218"/>
              <w:rPr>
                <w:rFonts w:asciiTheme="minorHAnsi" w:hAnsiTheme="minorHAnsi" w:cstheme="minorHAnsi"/>
                <w:sz w:val="24"/>
                <w:szCs w:val="24"/>
              </w:rPr>
            </w:pPr>
            <w:r>
              <w:rPr>
                <w:rFonts w:asciiTheme="minorHAnsi" w:hAnsiTheme="minorHAnsi" w:cstheme="minorHAnsi"/>
                <w:sz w:val="24"/>
                <w:szCs w:val="24"/>
              </w:rPr>
              <w:t xml:space="preserve">     </w:t>
            </w:r>
          </w:p>
          <w:p w14:paraId="587AD449" w14:textId="77777777" w:rsidR="00E54F47" w:rsidRDefault="00E54F47" w:rsidP="00C54516">
            <w:pPr>
              <w:pStyle w:val="TableParagraph"/>
              <w:spacing w:line="276" w:lineRule="auto"/>
              <w:ind w:right="218"/>
              <w:rPr>
                <w:rFonts w:asciiTheme="minorHAnsi" w:hAnsiTheme="minorHAnsi" w:cstheme="minorHAnsi"/>
                <w:sz w:val="24"/>
                <w:szCs w:val="24"/>
              </w:rPr>
            </w:pPr>
          </w:p>
          <w:p w14:paraId="7B2EDBC4" w14:textId="77777777" w:rsidR="00E54F47" w:rsidRDefault="00E54F47" w:rsidP="00C54516">
            <w:pPr>
              <w:pStyle w:val="TableParagraph"/>
              <w:spacing w:line="276" w:lineRule="auto"/>
              <w:ind w:right="218"/>
              <w:rPr>
                <w:rFonts w:asciiTheme="minorHAnsi" w:hAnsiTheme="minorHAnsi" w:cstheme="minorHAnsi"/>
                <w:sz w:val="24"/>
                <w:szCs w:val="24"/>
              </w:rPr>
            </w:pPr>
          </w:p>
          <w:p w14:paraId="4FB1F9F2" w14:textId="77777777" w:rsidR="00E54F47" w:rsidRDefault="00E54F47" w:rsidP="00C54516">
            <w:pPr>
              <w:pStyle w:val="TableParagraph"/>
              <w:spacing w:line="276" w:lineRule="auto"/>
              <w:ind w:right="218"/>
              <w:rPr>
                <w:rFonts w:asciiTheme="minorHAnsi" w:hAnsiTheme="minorHAnsi" w:cstheme="minorHAnsi"/>
                <w:sz w:val="24"/>
                <w:szCs w:val="24"/>
              </w:rPr>
            </w:pPr>
          </w:p>
          <w:p w14:paraId="79CE899C" w14:textId="77777777" w:rsidR="00E54F47" w:rsidRDefault="00E54F47" w:rsidP="00C54516">
            <w:pPr>
              <w:pStyle w:val="TableParagraph"/>
              <w:spacing w:line="276" w:lineRule="auto"/>
              <w:ind w:right="218"/>
              <w:rPr>
                <w:rFonts w:asciiTheme="minorHAnsi" w:hAnsiTheme="minorHAnsi" w:cstheme="minorHAnsi"/>
                <w:sz w:val="24"/>
                <w:szCs w:val="24"/>
              </w:rPr>
            </w:pPr>
          </w:p>
          <w:p w14:paraId="03821791" w14:textId="77777777" w:rsidR="00E54F47" w:rsidRDefault="00E54F47" w:rsidP="00C54516">
            <w:pPr>
              <w:pStyle w:val="TableParagraph"/>
              <w:spacing w:line="276" w:lineRule="auto"/>
              <w:ind w:right="218"/>
              <w:rPr>
                <w:rFonts w:asciiTheme="minorHAnsi" w:hAnsiTheme="minorHAnsi" w:cstheme="minorHAnsi"/>
                <w:sz w:val="24"/>
                <w:szCs w:val="24"/>
              </w:rPr>
            </w:pPr>
          </w:p>
          <w:p w14:paraId="30CECCC0" w14:textId="77777777" w:rsidR="00E54F47" w:rsidRPr="007F7C0C" w:rsidRDefault="00E54F47" w:rsidP="00C54516">
            <w:pPr>
              <w:pStyle w:val="TableParagraph"/>
              <w:spacing w:line="276" w:lineRule="auto"/>
              <w:ind w:right="218"/>
              <w:rPr>
                <w:rFonts w:asciiTheme="minorHAnsi" w:hAnsiTheme="minorHAnsi" w:cstheme="minorHAnsi"/>
                <w:sz w:val="24"/>
                <w:szCs w:val="24"/>
              </w:rPr>
            </w:pPr>
            <w:r>
              <w:rPr>
                <w:rFonts w:asciiTheme="minorHAnsi" w:hAnsiTheme="minorHAnsi" w:cstheme="minorHAnsi"/>
                <w:sz w:val="24"/>
                <w:szCs w:val="24"/>
              </w:rPr>
              <w:t xml:space="preserve">    </w:t>
            </w:r>
            <w:r w:rsidRPr="007F7C0C">
              <w:rPr>
                <w:rFonts w:asciiTheme="minorHAnsi" w:hAnsiTheme="minorHAnsi" w:cstheme="minorHAnsi"/>
                <w:spacing w:val="-5"/>
                <w:sz w:val="24"/>
                <w:szCs w:val="24"/>
              </w:rPr>
              <w:t>01</w:t>
            </w:r>
          </w:p>
        </w:tc>
        <w:tc>
          <w:tcPr>
            <w:tcW w:w="9430" w:type="dxa"/>
            <w:tcBorders>
              <w:top w:val="single" w:sz="4" w:space="0" w:color="000000"/>
              <w:left w:val="single" w:sz="4" w:space="0" w:color="000000"/>
              <w:bottom w:val="single" w:sz="4" w:space="0" w:color="000000"/>
              <w:right w:val="single" w:sz="4" w:space="0" w:color="000000"/>
            </w:tcBorders>
          </w:tcPr>
          <w:p w14:paraId="0891A8A3" w14:textId="77777777" w:rsidR="00E54F47" w:rsidRPr="007F7C0C" w:rsidRDefault="00E54F47" w:rsidP="00C54516">
            <w:pPr>
              <w:pStyle w:val="TableParagraph"/>
              <w:spacing w:before="2" w:line="276" w:lineRule="auto"/>
              <w:rPr>
                <w:rFonts w:asciiTheme="minorHAnsi" w:hAnsiTheme="minorHAnsi" w:cstheme="minorHAnsi"/>
                <w:sz w:val="24"/>
                <w:szCs w:val="24"/>
              </w:rPr>
            </w:pPr>
          </w:p>
          <w:p w14:paraId="56FF223F" w14:textId="77777777" w:rsidR="00E54F47" w:rsidRPr="007F7C0C" w:rsidRDefault="00E54F47" w:rsidP="00C54516">
            <w:pPr>
              <w:pStyle w:val="TableParagraph"/>
              <w:spacing w:line="276" w:lineRule="auto"/>
              <w:ind w:left="108" w:right="101"/>
              <w:jc w:val="both"/>
              <w:rPr>
                <w:rFonts w:asciiTheme="minorHAnsi" w:hAnsiTheme="minorHAnsi" w:cstheme="minorHAnsi"/>
                <w:sz w:val="24"/>
                <w:szCs w:val="24"/>
              </w:rPr>
            </w:pPr>
            <w:r w:rsidRPr="007F7C0C">
              <w:rPr>
                <w:rFonts w:asciiTheme="minorHAnsi" w:hAnsiTheme="minorHAnsi" w:cstheme="minorHAnsi"/>
                <w:b/>
                <w:sz w:val="24"/>
                <w:szCs w:val="24"/>
              </w:rPr>
              <w:t xml:space="preserve">Camisa: </w:t>
            </w:r>
            <w:r w:rsidRPr="007F7C0C">
              <w:rPr>
                <w:rFonts w:asciiTheme="minorHAnsi" w:hAnsiTheme="minorHAnsi" w:cstheme="minorHAnsi"/>
                <w:sz w:val="24"/>
                <w:szCs w:val="24"/>
              </w:rPr>
              <w:t>Camisa branca em malha PV large antiplling, 65% poliéster, 35% viscose, gola redonda, com viés verde bandeira, faixa lateral, lado direito vermelho. Brasão localizado do lado esquerdo do peito com manga na cor verde bandeira.</w:t>
            </w:r>
          </w:p>
          <w:p w14:paraId="14D1AB19" w14:textId="77777777" w:rsidR="00E54F47" w:rsidRPr="007F7C0C" w:rsidRDefault="00E54F47" w:rsidP="00C54516">
            <w:pPr>
              <w:pStyle w:val="TableParagraph"/>
              <w:spacing w:line="276" w:lineRule="auto"/>
              <w:ind w:left="108" w:right="98"/>
              <w:jc w:val="both"/>
              <w:rPr>
                <w:rFonts w:asciiTheme="minorHAnsi" w:hAnsiTheme="minorHAnsi" w:cstheme="minorHAnsi"/>
                <w:sz w:val="24"/>
                <w:szCs w:val="24"/>
              </w:rPr>
            </w:pPr>
            <w:r w:rsidRPr="007F7C0C">
              <w:rPr>
                <w:rFonts w:asciiTheme="minorHAnsi" w:hAnsiTheme="minorHAnsi" w:cstheme="minorHAnsi"/>
                <w:b/>
                <w:sz w:val="24"/>
                <w:szCs w:val="24"/>
              </w:rPr>
              <w:t xml:space="preserve">Brasão: </w:t>
            </w:r>
            <w:r w:rsidRPr="007F7C0C">
              <w:rPr>
                <w:rFonts w:asciiTheme="minorHAnsi" w:hAnsiTheme="minorHAnsi" w:cstheme="minorHAnsi"/>
                <w:sz w:val="24"/>
                <w:szCs w:val="24"/>
              </w:rPr>
              <w:t>Na parte frontal superior esquerda, deverá ser estampado em processo silk screen com base de 6,5 cm para os tamanhos de 2 a 6 e 7,5 cm para os tamanhos de 8 a 12 e PP a EXG.</w:t>
            </w:r>
          </w:p>
          <w:p w14:paraId="4A9D9A40" w14:textId="77777777" w:rsidR="00E54F47" w:rsidRPr="007F7C0C" w:rsidRDefault="00E54F47" w:rsidP="00C54516">
            <w:pPr>
              <w:pStyle w:val="TableParagraph"/>
              <w:spacing w:line="276" w:lineRule="auto"/>
              <w:ind w:left="108"/>
              <w:rPr>
                <w:rFonts w:asciiTheme="minorHAnsi" w:hAnsiTheme="minorHAnsi" w:cstheme="minorHAnsi"/>
                <w:sz w:val="24"/>
                <w:szCs w:val="24"/>
              </w:rPr>
            </w:pPr>
            <w:r w:rsidRPr="007F7C0C">
              <w:rPr>
                <w:rFonts w:asciiTheme="minorHAnsi" w:hAnsiTheme="minorHAnsi" w:cstheme="minorHAnsi"/>
                <w:b/>
                <w:sz w:val="24"/>
                <w:szCs w:val="24"/>
              </w:rPr>
              <w:t>Cor:</w:t>
            </w:r>
            <w:r w:rsidRPr="007F7C0C">
              <w:rPr>
                <w:rFonts w:asciiTheme="minorHAnsi" w:hAnsiTheme="minorHAnsi" w:cstheme="minorHAnsi"/>
                <w:sz w:val="24"/>
                <w:szCs w:val="24"/>
              </w:rPr>
              <w:t>Branca, verde e vermelha.</w:t>
            </w:r>
          </w:p>
          <w:p w14:paraId="1B335D9F" w14:textId="77777777" w:rsidR="00E54F47" w:rsidRPr="007F7C0C" w:rsidRDefault="00E54F47" w:rsidP="00C54516">
            <w:pPr>
              <w:pStyle w:val="TableParagraph"/>
              <w:spacing w:line="276" w:lineRule="auto"/>
              <w:ind w:left="108"/>
              <w:rPr>
                <w:rFonts w:asciiTheme="minorHAnsi" w:hAnsiTheme="minorHAnsi" w:cstheme="minorHAnsi"/>
                <w:sz w:val="24"/>
                <w:szCs w:val="24"/>
              </w:rPr>
            </w:pPr>
            <w:r w:rsidRPr="007F7C0C">
              <w:rPr>
                <w:rFonts w:asciiTheme="minorHAnsi" w:hAnsiTheme="minorHAnsi" w:cstheme="minorHAnsi"/>
                <w:b/>
                <w:sz w:val="24"/>
                <w:szCs w:val="24"/>
              </w:rPr>
              <w:t>Tamanhos:</w:t>
            </w:r>
            <w:r w:rsidRPr="007F7C0C">
              <w:rPr>
                <w:rFonts w:asciiTheme="minorHAnsi" w:hAnsiTheme="minorHAnsi" w:cstheme="minorHAnsi"/>
                <w:spacing w:val="-2"/>
                <w:sz w:val="24"/>
                <w:szCs w:val="24"/>
              </w:rPr>
              <w:t>Variados.</w:t>
            </w:r>
          </w:p>
          <w:p w14:paraId="1C9B6478" w14:textId="77777777" w:rsidR="00E54F47" w:rsidRPr="007F7C0C" w:rsidRDefault="00E54F47" w:rsidP="00C54516">
            <w:pPr>
              <w:pStyle w:val="TableParagraph"/>
              <w:spacing w:before="2" w:line="276" w:lineRule="auto"/>
              <w:ind w:left="108"/>
              <w:rPr>
                <w:rFonts w:asciiTheme="minorHAnsi" w:hAnsiTheme="minorHAnsi" w:cstheme="minorHAnsi"/>
                <w:sz w:val="24"/>
                <w:szCs w:val="24"/>
              </w:rPr>
            </w:pPr>
            <w:r w:rsidRPr="007F7C0C">
              <w:rPr>
                <w:rFonts w:asciiTheme="minorHAnsi" w:hAnsiTheme="minorHAnsi" w:cstheme="minorHAnsi"/>
                <w:b/>
                <w:sz w:val="24"/>
                <w:szCs w:val="24"/>
              </w:rPr>
              <w:t>Obs.:</w:t>
            </w:r>
            <w:r w:rsidRPr="007F7C0C">
              <w:rPr>
                <w:rFonts w:asciiTheme="minorHAnsi" w:hAnsiTheme="minorHAnsi" w:cstheme="minorHAnsi"/>
                <w:sz w:val="24"/>
                <w:szCs w:val="24"/>
              </w:rPr>
              <w:t>O</w:t>
            </w:r>
            <w:r>
              <w:rPr>
                <w:rFonts w:asciiTheme="minorHAnsi" w:hAnsiTheme="minorHAnsi" w:cstheme="minorHAnsi"/>
                <w:sz w:val="24"/>
                <w:szCs w:val="24"/>
              </w:rPr>
              <w:t xml:space="preserve"> </w:t>
            </w:r>
            <w:r w:rsidRPr="007F7C0C">
              <w:rPr>
                <w:rFonts w:asciiTheme="minorHAnsi" w:hAnsiTheme="minorHAnsi" w:cstheme="minorHAnsi"/>
                <w:sz w:val="24"/>
                <w:szCs w:val="24"/>
              </w:rPr>
              <w:t>produto</w:t>
            </w:r>
            <w:r>
              <w:rPr>
                <w:rFonts w:asciiTheme="minorHAnsi" w:hAnsiTheme="minorHAnsi" w:cstheme="minorHAnsi"/>
                <w:sz w:val="24"/>
                <w:szCs w:val="24"/>
              </w:rPr>
              <w:t xml:space="preserve"> </w:t>
            </w:r>
            <w:r w:rsidRPr="007F7C0C">
              <w:rPr>
                <w:rFonts w:asciiTheme="minorHAnsi" w:hAnsiTheme="minorHAnsi" w:cstheme="minorHAnsi"/>
                <w:sz w:val="24"/>
                <w:szCs w:val="24"/>
              </w:rPr>
              <w:t>de</w:t>
            </w:r>
            <w:r>
              <w:rPr>
                <w:rFonts w:asciiTheme="minorHAnsi" w:hAnsiTheme="minorHAnsi" w:cstheme="minorHAnsi"/>
                <w:sz w:val="24"/>
                <w:szCs w:val="24"/>
              </w:rPr>
              <w:t xml:space="preserve"> </w:t>
            </w:r>
            <w:r w:rsidRPr="007F7C0C">
              <w:rPr>
                <w:rFonts w:asciiTheme="minorHAnsi" w:hAnsiTheme="minorHAnsi" w:cstheme="minorHAnsi"/>
                <w:sz w:val="24"/>
                <w:szCs w:val="24"/>
              </w:rPr>
              <w:t>ver</w:t>
            </w:r>
            <w:r>
              <w:rPr>
                <w:rFonts w:asciiTheme="minorHAnsi" w:hAnsiTheme="minorHAnsi" w:cstheme="minorHAnsi"/>
                <w:sz w:val="24"/>
                <w:szCs w:val="24"/>
              </w:rPr>
              <w:t xml:space="preserve"> </w:t>
            </w:r>
            <w:r w:rsidRPr="007F7C0C">
              <w:rPr>
                <w:rFonts w:asciiTheme="minorHAnsi" w:hAnsiTheme="minorHAnsi" w:cstheme="minorHAnsi"/>
                <w:sz w:val="24"/>
                <w:szCs w:val="24"/>
              </w:rPr>
              <w:t>á</w:t>
            </w:r>
            <w:r>
              <w:rPr>
                <w:rFonts w:asciiTheme="minorHAnsi" w:hAnsiTheme="minorHAnsi" w:cstheme="minorHAnsi"/>
                <w:sz w:val="24"/>
                <w:szCs w:val="24"/>
              </w:rPr>
              <w:t xml:space="preserve"> </w:t>
            </w:r>
            <w:r w:rsidRPr="007F7C0C">
              <w:rPr>
                <w:rFonts w:asciiTheme="minorHAnsi" w:hAnsiTheme="minorHAnsi" w:cstheme="minorHAnsi"/>
                <w:sz w:val="24"/>
                <w:szCs w:val="24"/>
              </w:rPr>
              <w:t>possuir</w:t>
            </w:r>
            <w:r>
              <w:rPr>
                <w:rFonts w:asciiTheme="minorHAnsi" w:hAnsiTheme="minorHAnsi" w:cstheme="minorHAnsi"/>
                <w:sz w:val="24"/>
                <w:szCs w:val="24"/>
              </w:rPr>
              <w:t xml:space="preserve"> </w:t>
            </w:r>
            <w:r w:rsidRPr="007F7C0C">
              <w:rPr>
                <w:rFonts w:asciiTheme="minorHAnsi" w:hAnsiTheme="minorHAnsi" w:cstheme="minorHAnsi"/>
                <w:sz w:val="24"/>
                <w:szCs w:val="24"/>
              </w:rPr>
              <w:t>acabamento</w:t>
            </w:r>
            <w:r>
              <w:rPr>
                <w:rFonts w:asciiTheme="minorHAnsi" w:hAnsiTheme="minorHAnsi" w:cstheme="minorHAnsi"/>
                <w:sz w:val="24"/>
                <w:szCs w:val="24"/>
              </w:rPr>
              <w:t xml:space="preserve"> </w:t>
            </w:r>
            <w:r w:rsidRPr="007F7C0C">
              <w:rPr>
                <w:rFonts w:asciiTheme="minorHAnsi" w:hAnsiTheme="minorHAnsi" w:cstheme="minorHAnsi"/>
                <w:sz w:val="24"/>
                <w:szCs w:val="24"/>
              </w:rPr>
              <w:t>de</w:t>
            </w:r>
            <w:r>
              <w:rPr>
                <w:rFonts w:asciiTheme="minorHAnsi" w:hAnsiTheme="minorHAnsi" w:cstheme="minorHAnsi"/>
                <w:sz w:val="24"/>
                <w:szCs w:val="24"/>
              </w:rPr>
              <w:t xml:space="preserve"> </w:t>
            </w:r>
            <w:r w:rsidRPr="007F7C0C">
              <w:rPr>
                <w:rFonts w:asciiTheme="minorHAnsi" w:hAnsiTheme="minorHAnsi" w:cstheme="minorHAnsi"/>
                <w:sz w:val="24"/>
                <w:szCs w:val="24"/>
              </w:rPr>
              <w:t>primeira</w:t>
            </w:r>
            <w:r>
              <w:rPr>
                <w:rFonts w:asciiTheme="minorHAnsi" w:hAnsiTheme="minorHAnsi" w:cstheme="minorHAnsi"/>
                <w:sz w:val="24"/>
                <w:szCs w:val="24"/>
              </w:rPr>
              <w:t xml:space="preserve"> </w:t>
            </w:r>
            <w:r w:rsidRPr="007F7C0C">
              <w:rPr>
                <w:rFonts w:asciiTheme="minorHAnsi" w:hAnsiTheme="minorHAnsi" w:cstheme="minorHAnsi"/>
                <w:sz w:val="24"/>
                <w:szCs w:val="24"/>
              </w:rPr>
              <w:t>qualidade</w:t>
            </w:r>
            <w:r>
              <w:rPr>
                <w:rFonts w:asciiTheme="minorHAnsi" w:hAnsiTheme="minorHAnsi" w:cstheme="minorHAnsi"/>
                <w:sz w:val="24"/>
                <w:szCs w:val="24"/>
              </w:rPr>
              <w:t xml:space="preserve"> </w:t>
            </w:r>
            <w:r w:rsidRPr="007F7C0C">
              <w:rPr>
                <w:rFonts w:asciiTheme="minorHAnsi" w:hAnsiTheme="minorHAnsi" w:cstheme="minorHAnsi"/>
                <w:sz w:val="24"/>
                <w:szCs w:val="24"/>
              </w:rPr>
              <w:t>e</w:t>
            </w:r>
            <w:r>
              <w:rPr>
                <w:rFonts w:asciiTheme="minorHAnsi" w:hAnsiTheme="minorHAnsi" w:cstheme="minorHAnsi"/>
                <w:sz w:val="24"/>
                <w:szCs w:val="24"/>
              </w:rPr>
              <w:t xml:space="preserve"> </w:t>
            </w:r>
            <w:r w:rsidRPr="007F7C0C">
              <w:rPr>
                <w:rFonts w:asciiTheme="minorHAnsi" w:hAnsiTheme="minorHAnsi" w:cstheme="minorHAnsi"/>
                <w:sz w:val="24"/>
                <w:szCs w:val="24"/>
              </w:rPr>
              <w:t>a</w:t>
            </w:r>
            <w:r>
              <w:rPr>
                <w:rFonts w:asciiTheme="minorHAnsi" w:hAnsiTheme="minorHAnsi" w:cstheme="minorHAnsi"/>
                <w:sz w:val="24"/>
                <w:szCs w:val="24"/>
              </w:rPr>
              <w:t xml:space="preserve"> </w:t>
            </w:r>
            <w:r w:rsidRPr="007F7C0C">
              <w:rPr>
                <w:rFonts w:asciiTheme="minorHAnsi" w:hAnsiTheme="minorHAnsi" w:cstheme="minorHAnsi"/>
                <w:sz w:val="24"/>
                <w:szCs w:val="24"/>
              </w:rPr>
              <w:t>tolerância</w:t>
            </w:r>
            <w:r>
              <w:rPr>
                <w:rFonts w:asciiTheme="minorHAnsi" w:hAnsiTheme="minorHAnsi" w:cstheme="minorHAnsi"/>
                <w:sz w:val="24"/>
                <w:szCs w:val="24"/>
              </w:rPr>
              <w:t xml:space="preserve"> </w:t>
            </w:r>
            <w:r w:rsidRPr="007F7C0C">
              <w:rPr>
                <w:rFonts w:asciiTheme="minorHAnsi" w:hAnsiTheme="minorHAnsi" w:cstheme="minorHAnsi"/>
                <w:sz w:val="24"/>
                <w:szCs w:val="24"/>
              </w:rPr>
              <w:t>de variação na gramatura do tecido é de 5%.</w:t>
            </w:r>
          </w:p>
          <w:p w14:paraId="106A22EB" w14:textId="77777777" w:rsidR="00E54F47" w:rsidRPr="007F7C0C" w:rsidRDefault="00E54F47" w:rsidP="00C54516">
            <w:pPr>
              <w:pStyle w:val="TableParagraph"/>
              <w:spacing w:before="8" w:line="276" w:lineRule="auto"/>
              <w:jc w:val="center"/>
              <w:rPr>
                <w:rFonts w:asciiTheme="minorHAnsi" w:hAnsiTheme="minorHAnsi" w:cstheme="minorHAnsi"/>
                <w:sz w:val="24"/>
                <w:szCs w:val="24"/>
              </w:rPr>
            </w:pPr>
            <w:r w:rsidRPr="007F7C0C">
              <w:rPr>
                <w:rFonts w:asciiTheme="minorHAnsi" w:hAnsiTheme="minorHAnsi" w:cstheme="minorHAnsi"/>
                <w:noProof/>
                <w:sz w:val="24"/>
                <w:szCs w:val="24"/>
                <w:lang w:val="pt-BR" w:eastAsia="pt-BR"/>
              </w:rPr>
              <w:drawing>
                <wp:inline distT="0" distB="0" distL="0" distR="0" wp14:anchorId="34A90B8A" wp14:editId="542C8120">
                  <wp:extent cx="2516931" cy="3448050"/>
                  <wp:effectExtent l="19050" t="0" r="0" b="0"/>
                  <wp:docPr id="178410991" name="Imagem 7" descr="WhatsApp Image 2022-12-27 at 08.4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7" descr="WhatsApp Image 2022-12-27 at 08.42.24"/>
                          <pic:cNvPicPr>
                            <a:picLocks noChangeAspect="1" noChangeArrowheads="1"/>
                          </pic:cNvPicPr>
                        </pic:nvPicPr>
                        <pic:blipFill>
                          <a:blip r:embed="rId9"/>
                          <a:srcRect/>
                          <a:stretch>
                            <a:fillRect/>
                          </a:stretch>
                        </pic:blipFill>
                        <pic:spPr bwMode="auto">
                          <a:xfrm>
                            <a:off x="0" y="0"/>
                            <a:ext cx="2516931" cy="3448050"/>
                          </a:xfrm>
                          <a:prstGeom prst="rect">
                            <a:avLst/>
                          </a:prstGeom>
                          <a:noFill/>
                          <a:ln w="9525">
                            <a:noFill/>
                            <a:miter lim="800000"/>
                            <a:headEnd/>
                            <a:tailEnd/>
                          </a:ln>
                        </pic:spPr>
                      </pic:pic>
                    </a:graphicData>
                  </a:graphic>
                </wp:inline>
              </w:drawing>
            </w:r>
          </w:p>
        </w:tc>
      </w:tr>
    </w:tbl>
    <w:p w14:paraId="2ED284F0" w14:textId="77777777" w:rsidR="0018513D" w:rsidRDefault="0018513D" w:rsidP="006714F2">
      <w:pPr>
        <w:pStyle w:val="Corpodetexto"/>
        <w:spacing w:after="0" w:line="200" w:lineRule="atLeast"/>
        <w:jc w:val="both"/>
      </w:pPr>
    </w:p>
    <w:p w14:paraId="5D42B3B7" w14:textId="77777777" w:rsidR="0018513D" w:rsidRPr="0018513D" w:rsidRDefault="008929C6" w:rsidP="006714F2">
      <w:pPr>
        <w:pStyle w:val="Corpodetexto"/>
        <w:spacing w:after="0" w:line="200" w:lineRule="atLeast"/>
        <w:jc w:val="both"/>
        <w:rPr>
          <w:b/>
        </w:rPr>
      </w:pPr>
      <w:r>
        <w:t>2.</w:t>
      </w:r>
      <w:r w:rsidR="0018513D">
        <w:t xml:space="preserve"> </w:t>
      </w:r>
      <w:r w:rsidRPr="0018513D">
        <w:rPr>
          <w:b/>
        </w:rPr>
        <w:t xml:space="preserve">DAS CONDIÇÕES DE PARTICIPAÇÃO: </w:t>
      </w:r>
    </w:p>
    <w:p w14:paraId="62F56D16" w14:textId="77777777" w:rsidR="0018513D" w:rsidRDefault="0018513D" w:rsidP="006714F2">
      <w:pPr>
        <w:pStyle w:val="Corpodetexto"/>
        <w:spacing w:after="0" w:line="200" w:lineRule="atLeast"/>
        <w:jc w:val="both"/>
      </w:pPr>
      <w:r>
        <w:t>2.1</w:t>
      </w:r>
      <w:r w:rsidR="008929C6">
        <w:t xml:space="preserve"> Não poderão participar desta dispensa os</w:t>
      </w:r>
      <w:r>
        <w:t xml:space="preserve"> seguintes </w:t>
      </w:r>
      <w:r w:rsidR="008929C6">
        <w:t xml:space="preserve">fornecedores: </w:t>
      </w:r>
    </w:p>
    <w:p w14:paraId="7C66DDA0" w14:textId="77777777" w:rsidR="0018513D" w:rsidRDefault="004944CB" w:rsidP="006714F2">
      <w:pPr>
        <w:pStyle w:val="Corpodetexto"/>
        <w:spacing w:after="0" w:line="200" w:lineRule="atLeast"/>
        <w:jc w:val="both"/>
      </w:pPr>
      <w:r>
        <w:t xml:space="preserve">2.1.1 </w:t>
      </w:r>
      <w:r w:rsidR="008929C6">
        <w:t xml:space="preserve">Que não atendam às condições deste Aviso de Contratação Direta e seu(s) anexo(s); </w:t>
      </w:r>
    </w:p>
    <w:p w14:paraId="11512DE7" w14:textId="77777777" w:rsidR="0018513D" w:rsidRDefault="004944CB" w:rsidP="006714F2">
      <w:pPr>
        <w:pStyle w:val="Corpodetexto"/>
        <w:spacing w:after="0" w:line="200" w:lineRule="atLeast"/>
        <w:jc w:val="both"/>
      </w:pPr>
      <w:r>
        <w:t>2.1.2</w:t>
      </w:r>
      <w:r w:rsidR="0018513D">
        <w:t xml:space="preserve"> </w:t>
      </w:r>
      <w:r w:rsidR="008929C6">
        <w:t xml:space="preserve">Estrangeiros que não tenham representação legal no Brasil com poderes expressos para receber citação e responder administrativa ou judicialmente; </w:t>
      </w:r>
    </w:p>
    <w:p w14:paraId="725AA43F" w14:textId="77777777" w:rsidR="0018513D" w:rsidRDefault="004944CB" w:rsidP="006714F2">
      <w:pPr>
        <w:pStyle w:val="Corpodetexto"/>
        <w:spacing w:after="0" w:line="200" w:lineRule="atLeast"/>
        <w:jc w:val="both"/>
      </w:pPr>
      <w:r>
        <w:t>2.1.3</w:t>
      </w:r>
      <w:r w:rsidR="008929C6">
        <w:t xml:space="preserve"> Pessoa física ou jurídica que se encontre, ao tempo da contratação, impossibilitada de contratar em decorrência de sanção que lhe foi imposta; </w:t>
      </w:r>
    </w:p>
    <w:p w14:paraId="1A5C00F8" w14:textId="77777777" w:rsidR="0018513D" w:rsidRDefault="004944CB" w:rsidP="006714F2">
      <w:pPr>
        <w:pStyle w:val="Corpodetexto"/>
        <w:spacing w:after="0" w:line="200" w:lineRule="atLeast"/>
        <w:jc w:val="both"/>
      </w:pPr>
      <w:r>
        <w:t>2.1.4</w:t>
      </w:r>
      <w:r w:rsidR="008929C6">
        <w:t xml:space="preserve"> 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 </w:t>
      </w:r>
    </w:p>
    <w:p w14:paraId="569DFC24" w14:textId="77777777" w:rsidR="0018513D" w:rsidRDefault="004944CB" w:rsidP="006714F2">
      <w:pPr>
        <w:pStyle w:val="Corpodetexto"/>
        <w:spacing w:after="0" w:line="200" w:lineRule="atLeast"/>
        <w:jc w:val="both"/>
      </w:pPr>
      <w:r>
        <w:t>2.1.5</w:t>
      </w:r>
      <w:r w:rsidR="008929C6">
        <w:t xml:space="preserve"> Empresas controladoras, controladas ou coligadas, nos termos da Lei nº 6.404, de 15 de dezembro de 1976, concorrendo entre si;</w:t>
      </w:r>
    </w:p>
    <w:p w14:paraId="05DEC6F3" w14:textId="77777777" w:rsidR="0018513D" w:rsidRDefault="004944CB" w:rsidP="0018513D">
      <w:pPr>
        <w:pStyle w:val="Corpodetexto"/>
        <w:spacing w:after="0" w:line="200" w:lineRule="atLeast"/>
        <w:jc w:val="both"/>
      </w:pPr>
      <w:r>
        <w:t>2.1.5</w:t>
      </w:r>
      <w:r w:rsidR="0018513D">
        <w:t xml:space="preserve"> Aplica-se o disposto n</w:t>
      </w:r>
      <w:r>
        <w:t>o item 2.1.5</w:t>
      </w:r>
      <w:r w:rsidR="0018513D">
        <w:t xml:space="preserve"> também ao fornecedor que atue em substituição a outra pessoa, física ou jurídica, com o intuito de burlar a efetividade da sanção a ela aplicada, inclusive a </w:t>
      </w:r>
      <w:r w:rsidR="0018513D">
        <w:lastRenderedPageBreak/>
        <w:t>sua controladora, controlada ou coligada, desde que devidamente comprovado o ilícito ou a utilização fraudulenta da personalidade jurídica do fornecedor;</w:t>
      </w:r>
    </w:p>
    <w:p w14:paraId="4E8311E6" w14:textId="77777777" w:rsidR="0018513D" w:rsidRDefault="004944CB" w:rsidP="006714F2">
      <w:pPr>
        <w:pStyle w:val="Corpodetexto"/>
        <w:spacing w:after="0" w:line="200" w:lineRule="atLeast"/>
        <w:jc w:val="both"/>
      </w:pPr>
      <w:r>
        <w:t>2.1.6</w:t>
      </w:r>
      <w:r w:rsidR="008929C6">
        <w:t xml:space="preserve"> Pessoa física ou jurídica que, nos 5 (cinco) anos anteriores à divulgação do aviso, tenha sido condenada judicialmente, com trânsito em julgado, por exploração de trabalho infantil, por submissão de trabalhadores a condições análogas às de escravo ou por contratação de adolescentes nos casos vedados pela legislação trabalhista</w:t>
      </w:r>
      <w:r w:rsidR="0018513D">
        <w:t>;</w:t>
      </w:r>
    </w:p>
    <w:p w14:paraId="1552722F" w14:textId="77777777" w:rsidR="0018513D" w:rsidRDefault="0018513D" w:rsidP="006714F2">
      <w:pPr>
        <w:pStyle w:val="Corpodetexto"/>
        <w:spacing w:after="0" w:line="200" w:lineRule="atLeast"/>
        <w:jc w:val="both"/>
      </w:pPr>
    </w:p>
    <w:p w14:paraId="16F32F72" w14:textId="77777777" w:rsidR="00292A7E" w:rsidRDefault="008929C6" w:rsidP="006714F2">
      <w:pPr>
        <w:pStyle w:val="Corpodetexto"/>
        <w:spacing w:after="0" w:line="200" w:lineRule="atLeast"/>
        <w:jc w:val="both"/>
      </w:pPr>
      <w:r>
        <w:t xml:space="preserve">3. </w:t>
      </w:r>
      <w:r w:rsidRPr="0018513D">
        <w:rPr>
          <w:b/>
        </w:rPr>
        <w:t>DA FORMA DE APRESENTAÇÃO DAS PROPOSTAS</w:t>
      </w:r>
      <w:r>
        <w:t xml:space="preserve"> </w:t>
      </w:r>
    </w:p>
    <w:p w14:paraId="0A6FEF00" w14:textId="77777777" w:rsidR="00292A7E" w:rsidRDefault="008929C6" w:rsidP="006714F2">
      <w:pPr>
        <w:pStyle w:val="Corpodetexto"/>
        <w:spacing w:after="0" w:line="200" w:lineRule="atLeast"/>
        <w:jc w:val="both"/>
      </w:pPr>
      <w:r>
        <w:t xml:space="preserve">3.1. As propostas deverão preferencialmente seguir o modelo que consta no </w:t>
      </w:r>
      <w:r w:rsidRPr="00292A7E">
        <w:rPr>
          <w:highlight w:val="yellow"/>
        </w:rPr>
        <w:t>ANEXO II</w:t>
      </w:r>
      <w:r>
        <w:t xml:space="preserve"> e conter as seguintes informações básicas: </w:t>
      </w:r>
    </w:p>
    <w:p w14:paraId="03308A87" w14:textId="77777777" w:rsidR="00292A7E" w:rsidRDefault="004944CB" w:rsidP="006714F2">
      <w:pPr>
        <w:pStyle w:val="Corpodetexto"/>
        <w:spacing w:after="0" w:line="200" w:lineRule="atLeast"/>
        <w:jc w:val="both"/>
      </w:pPr>
      <w:r>
        <w:t>3.1.1</w:t>
      </w:r>
      <w:r w:rsidR="008929C6">
        <w:t xml:space="preserve"> Razão Social, número inscrição CNPJ, endereço, representante legal e demais dados cadastrais; </w:t>
      </w:r>
    </w:p>
    <w:p w14:paraId="783F0101" w14:textId="77777777" w:rsidR="00CA1A52" w:rsidRDefault="004944CB" w:rsidP="006714F2">
      <w:pPr>
        <w:pStyle w:val="Corpodetexto"/>
        <w:spacing w:after="0" w:line="200" w:lineRule="atLeast"/>
        <w:jc w:val="both"/>
      </w:pPr>
      <w:r>
        <w:t>3.1.2</w:t>
      </w:r>
      <w:r w:rsidR="008929C6">
        <w:t xml:space="preserve"> Descrição dos produtos, conforme especificações do Termo de Referência</w:t>
      </w:r>
      <w:r w:rsidR="00CA1A52">
        <w:t>, mencionando as marcas dos mesmos</w:t>
      </w:r>
      <w:r w:rsidR="008929C6">
        <w:t xml:space="preserve">; </w:t>
      </w:r>
    </w:p>
    <w:p w14:paraId="24168AC3" w14:textId="77777777" w:rsidR="00CA1A52" w:rsidRDefault="004944CB" w:rsidP="006714F2">
      <w:pPr>
        <w:pStyle w:val="Corpodetexto"/>
        <w:spacing w:after="0" w:line="200" w:lineRule="atLeast"/>
        <w:jc w:val="both"/>
      </w:pPr>
      <w:r>
        <w:t>3.1.3</w:t>
      </w:r>
      <w:r w:rsidR="008929C6">
        <w:t xml:space="preserve"> Valor unitário; </w:t>
      </w:r>
    </w:p>
    <w:p w14:paraId="0FD62DF0" w14:textId="77777777" w:rsidR="00CA1A52" w:rsidRDefault="004944CB" w:rsidP="006714F2">
      <w:pPr>
        <w:pStyle w:val="Corpodetexto"/>
        <w:spacing w:after="0" w:line="200" w:lineRule="atLeast"/>
        <w:jc w:val="both"/>
      </w:pPr>
      <w:r>
        <w:t>3.1.4</w:t>
      </w:r>
      <w:r w:rsidR="008929C6">
        <w:t xml:space="preserve"> Valor Global da proposta</w:t>
      </w:r>
      <w:r w:rsidR="00CA1A52">
        <w:t>;</w:t>
      </w:r>
    </w:p>
    <w:p w14:paraId="26AD1486" w14:textId="77777777" w:rsidR="00CA1A52" w:rsidRDefault="004944CB" w:rsidP="006714F2">
      <w:pPr>
        <w:pStyle w:val="Corpodetexto"/>
        <w:spacing w:after="0" w:line="200" w:lineRule="atLeast"/>
        <w:jc w:val="both"/>
      </w:pPr>
      <w:r>
        <w:t>3.1.5</w:t>
      </w:r>
      <w:r w:rsidR="008929C6">
        <w:t xml:space="preserve"> Prazo de validade da proposta, que não será inferior a 60 (sessenta) dias, a contar da data de sua apresentação. </w:t>
      </w:r>
    </w:p>
    <w:p w14:paraId="58F92555" w14:textId="77777777" w:rsidR="00CA1A52" w:rsidRDefault="008929C6" w:rsidP="006714F2">
      <w:pPr>
        <w:pStyle w:val="Corpodetexto"/>
        <w:spacing w:after="0" w:line="200" w:lineRule="atLeast"/>
        <w:jc w:val="both"/>
      </w:pPr>
      <w:r>
        <w:t xml:space="preserve">3.2. Será desclassificada a proposta vencedora que: </w:t>
      </w:r>
    </w:p>
    <w:p w14:paraId="691A00BF" w14:textId="77777777" w:rsidR="00CA1A52" w:rsidRDefault="004944CB" w:rsidP="006714F2">
      <w:pPr>
        <w:pStyle w:val="Corpodetexto"/>
        <w:spacing w:after="0" w:line="200" w:lineRule="atLeast"/>
        <w:jc w:val="both"/>
      </w:pPr>
      <w:r>
        <w:t>3.2.1</w:t>
      </w:r>
      <w:r w:rsidR="008929C6">
        <w:t xml:space="preserve"> Contiver vícios insanáveis; </w:t>
      </w:r>
    </w:p>
    <w:p w14:paraId="259B9B8B" w14:textId="77777777" w:rsidR="00CA1A52" w:rsidRDefault="004944CB" w:rsidP="006714F2">
      <w:pPr>
        <w:pStyle w:val="Corpodetexto"/>
        <w:spacing w:after="0" w:line="200" w:lineRule="atLeast"/>
        <w:jc w:val="both"/>
      </w:pPr>
      <w:r>
        <w:t xml:space="preserve">3.2.2 </w:t>
      </w:r>
      <w:r w:rsidR="008929C6">
        <w:t xml:space="preserve">Não obedecer às especificações técnicas pormenorizadas neste aviso ou em seus anexos; </w:t>
      </w:r>
    </w:p>
    <w:p w14:paraId="5DAAFC82" w14:textId="77777777" w:rsidR="00CA1A52" w:rsidRDefault="004944CB" w:rsidP="006714F2">
      <w:pPr>
        <w:pStyle w:val="Corpodetexto"/>
        <w:spacing w:after="0" w:line="200" w:lineRule="atLeast"/>
        <w:jc w:val="both"/>
      </w:pPr>
      <w:r>
        <w:t xml:space="preserve">3.2.3 </w:t>
      </w:r>
      <w:r w:rsidR="008929C6">
        <w:t xml:space="preserve">Apresentar preços inexequíveis ou permanecerem acima do preço máximo definido para a contratação; </w:t>
      </w:r>
    </w:p>
    <w:p w14:paraId="03A5FF57" w14:textId="77777777" w:rsidR="00CA1A52" w:rsidRDefault="004944CB" w:rsidP="006714F2">
      <w:pPr>
        <w:pStyle w:val="Corpodetexto"/>
        <w:spacing w:after="0" w:line="200" w:lineRule="atLeast"/>
        <w:jc w:val="both"/>
      </w:pPr>
      <w:r>
        <w:t>3.2.4</w:t>
      </w:r>
      <w:r w:rsidR="008929C6">
        <w:t xml:space="preserve"> Não tiverem sua exequibilidade demonstrada, quando exigido pela Administração; </w:t>
      </w:r>
    </w:p>
    <w:p w14:paraId="1241669A" w14:textId="77777777" w:rsidR="00CA1A52" w:rsidRDefault="004944CB" w:rsidP="006714F2">
      <w:pPr>
        <w:pStyle w:val="Corpodetexto"/>
        <w:spacing w:after="0" w:line="200" w:lineRule="atLeast"/>
        <w:jc w:val="both"/>
      </w:pPr>
      <w:r>
        <w:t>3.2.5</w:t>
      </w:r>
      <w:r w:rsidR="008929C6">
        <w:t xml:space="preserve"> Apresentar desconformidade com quaisquer outras exigências deste aviso ou seus anexos, desde que insanável. </w:t>
      </w:r>
    </w:p>
    <w:p w14:paraId="7209EC0C" w14:textId="07CDF7CD" w:rsidR="008929C6" w:rsidRDefault="00D33A07" w:rsidP="006714F2">
      <w:pPr>
        <w:pStyle w:val="Corpodetexto"/>
        <w:spacing w:after="0" w:line="200" w:lineRule="atLeast"/>
        <w:jc w:val="both"/>
        <w:rPr>
          <w:rFonts w:ascii="Arial" w:eastAsia="Arial" w:hAnsi="Arial" w:cs="Arial"/>
        </w:rPr>
      </w:pPr>
      <w:r>
        <w:t>3.</w:t>
      </w:r>
      <w:r w:rsidR="004944CB">
        <w:t>3</w:t>
      </w:r>
      <w:r w:rsidR="008929C6">
        <w:t xml:space="preserve"> Para fins de julgamento das propostas será considerado o critério de menor </w:t>
      </w:r>
      <w:r w:rsidR="000A7104">
        <w:t>valor global</w:t>
      </w:r>
      <w:r w:rsidR="008929C6">
        <w:t>, em caso de empate serão aplicadas as disposições da Lei nº 14.133/2.021.</w:t>
      </w:r>
    </w:p>
    <w:p w14:paraId="01B17ADB" w14:textId="77777777" w:rsidR="00D33A07" w:rsidRDefault="008929C6" w:rsidP="006714F2">
      <w:pPr>
        <w:pStyle w:val="Corpodetexto"/>
        <w:spacing w:after="0" w:line="200" w:lineRule="atLeast"/>
        <w:jc w:val="both"/>
      </w:pPr>
      <w:r>
        <w:t>3.</w:t>
      </w:r>
      <w:r w:rsidR="004944CB">
        <w:t>4</w:t>
      </w:r>
      <w:r>
        <w:t xml:space="preserve"> Encerrada a análise quanto à aceitação da proposta, se iniciará a fase de habilitação, observado o disposto neste Aviso de Contratação Direta. </w:t>
      </w:r>
    </w:p>
    <w:p w14:paraId="10C2C5A7" w14:textId="77777777" w:rsidR="00D33A07" w:rsidRDefault="00D33A07" w:rsidP="006714F2">
      <w:pPr>
        <w:pStyle w:val="Corpodetexto"/>
        <w:spacing w:after="0" w:line="200" w:lineRule="atLeast"/>
        <w:jc w:val="both"/>
      </w:pPr>
    </w:p>
    <w:p w14:paraId="1B2563F3" w14:textId="77777777" w:rsidR="00D33A07" w:rsidRDefault="008929C6" w:rsidP="006714F2">
      <w:pPr>
        <w:pStyle w:val="Corpodetexto"/>
        <w:spacing w:after="0" w:line="200" w:lineRule="atLeast"/>
        <w:jc w:val="both"/>
      </w:pPr>
      <w:r>
        <w:t xml:space="preserve">4. </w:t>
      </w:r>
      <w:r w:rsidRPr="00D33A07">
        <w:rPr>
          <w:b/>
        </w:rPr>
        <w:t>HABILITAÇÃO</w:t>
      </w:r>
      <w:r>
        <w:t xml:space="preserve"> </w:t>
      </w:r>
    </w:p>
    <w:p w14:paraId="04782850" w14:textId="77777777" w:rsidR="00D33A07" w:rsidRDefault="008929C6" w:rsidP="006714F2">
      <w:pPr>
        <w:pStyle w:val="Corpodetexto"/>
        <w:spacing w:after="0" w:line="200" w:lineRule="atLeast"/>
        <w:jc w:val="both"/>
      </w:pPr>
      <w:r>
        <w:t>4.1. Os documentos a serem exigidos para fins de habilitação constam do ANEXO I – Termo de Referência deste aviso e serão solicitados do fornecedor considerado venced</w:t>
      </w:r>
      <w:r w:rsidR="00D33A07">
        <w:t>or.</w:t>
      </w:r>
    </w:p>
    <w:p w14:paraId="10AF4009" w14:textId="77777777" w:rsidR="00D33A07" w:rsidRDefault="008929C6" w:rsidP="006714F2">
      <w:pPr>
        <w:pStyle w:val="Corpodetexto"/>
        <w:spacing w:after="0" w:line="200" w:lineRule="atLeast"/>
        <w:jc w:val="both"/>
      </w:pPr>
      <w:r>
        <w:t xml:space="preserve">4.2. Será inabilitado o fornecedor que não comprovar sua habilitação, seja por não apresentar quaisquer dos documentos exigidos, ou apresentá-los em desacordo com o estabelecido neste Aviso de Contratação Direta. </w:t>
      </w:r>
    </w:p>
    <w:p w14:paraId="2E384AE0" w14:textId="77777777" w:rsidR="00D33A07" w:rsidRDefault="008929C6" w:rsidP="006714F2">
      <w:pPr>
        <w:pStyle w:val="Corpodetexto"/>
        <w:spacing w:after="0" w:line="200" w:lineRule="atLeast"/>
        <w:jc w:val="both"/>
      </w:pPr>
      <w:r>
        <w:t xml:space="preserve">4.2.1. Na hipótese de o fornecedor não atender às exigências para a habilitação, o órgão ou entidade examinará a proposta subsequente e assim sucessivamente, na ordem de classificação, até a apuração de uma proposta que atenda às especificações do objeto e as condições de habilitação. </w:t>
      </w:r>
    </w:p>
    <w:p w14:paraId="409D304B" w14:textId="77777777" w:rsidR="00D33A07" w:rsidRDefault="008929C6" w:rsidP="006714F2">
      <w:pPr>
        <w:pStyle w:val="Corpodetexto"/>
        <w:spacing w:after="0" w:line="200" w:lineRule="atLeast"/>
        <w:jc w:val="both"/>
      </w:pPr>
      <w:r>
        <w:t xml:space="preserve">4.3. Constatado o atendimento às exigências de habilitação, o fornecedor será habilitado. </w:t>
      </w:r>
    </w:p>
    <w:p w14:paraId="69527A92" w14:textId="77777777" w:rsidR="00D33A07" w:rsidRDefault="00D33A07" w:rsidP="006714F2">
      <w:pPr>
        <w:pStyle w:val="Corpodetexto"/>
        <w:spacing w:after="0" w:line="200" w:lineRule="atLeast"/>
        <w:jc w:val="both"/>
      </w:pPr>
    </w:p>
    <w:p w14:paraId="1C351E44" w14:textId="77777777" w:rsidR="00D33A07" w:rsidRDefault="008929C6" w:rsidP="006714F2">
      <w:pPr>
        <w:pStyle w:val="Corpodetexto"/>
        <w:spacing w:after="0" w:line="200" w:lineRule="atLeast"/>
        <w:jc w:val="both"/>
      </w:pPr>
      <w:r>
        <w:t xml:space="preserve">5. DAS DISPOSIÇÕES GERAIS </w:t>
      </w:r>
    </w:p>
    <w:p w14:paraId="3CD6C768" w14:textId="77777777" w:rsidR="00D33A07" w:rsidRDefault="008929C6" w:rsidP="006714F2">
      <w:pPr>
        <w:pStyle w:val="Corpodetexto"/>
        <w:spacing w:after="0" w:line="200" w:lineRule="atLeast"/>
        <w:jc w:val="both"/>
      </w:pPr>
      <w:r>
        <w:t xml:space="preserve">5.1. O procedimento encontra-se divulgado no sitio eletrônico do município </w:t>
      </w:r>
      <w:r w:rsidR="00D33A07" w:rsidRPr="00D33A07">
        <w:rPr>
          <w:u w:val="single"/>
        </w:rPr>
        <w:t>http://www.prefeituradeaguiabranca.es.gov.br/transparencia/licitacao</w:t>
      </w:r>
      <w:r w:rsidR="00D33A07">
        <w:rPr>
          <w:u w:val="single"/>
        </w:rPr>
        <w:t>.</w:t>
      </w:r>
      <w:r>
        <w:t xml:space="preserve"> </w:t>
      </w:r>
    </w:p>
    <w:p w14:paraId="16ACBD2C" w14:textId="77777777" w:rsidR="00D33A07" w:rsidRDefault="00D33A07" w:rsidP="006714F2">
      <w:pPr>
        <w:pStyle w:val="Corpodetexto"/>
        <w:spacing w:after="0" w:line="200" w:lineRule="atLeast"/>
        <w:jc w:val="both"/>
      </w:pPr>
      <w:r>
        <w:t>5.2 No</w:t>
      </w:r>
      <w:r w:rsidR="008929C6">
        <w:t xml:space="preserve"> caso de todos os fornecedores restarem desclassificados ou inabilitados (procedimento fracassado), a Administração poderá: </w:t>
      </w:r>
    </w:p>
    <w:p w14:paraId="7BE1F308" w14:textId="77777777" w:rsidR="00D33A07" w:rsidRDefault="00D33A07" w:rsidP="006714F2">
      <w:pPr>
        <w:pStyle w:val="Corpodetexto"/>
        <w:spacing w:after="0" w:line="200" w:lineRule="atLeast"/>
        <w:jc w:val="both"/>
      </w:pPr>
      <w:r>
        <w:t>5.2.1</w:t>
      </w:r>
      <w:r w:rsidR="008929C6">
        <w:t xml:space="preserve"> Republicar o presente aviso com uma nova data; </w:t>
      </w:r>
    </w:p>
    <w:p w14:paraId="26358700" w14:textId="77777777" w:rsidR="00D33A07" w:rsidRDefault="00D33A07" w:rsidP="006714F2">
      <w:pPr>
        <w:pStyle w:val="Corpodetexto"/>
        <w:spacing w:after="0" w:line="200" w:lineRule="atLeast"/>
        <w:jc w:val="both"/>
      </w:pPr>
      <w:r>
        <w:lastRenderedPageBreak/>
        <w:t>5.2.2</w:t>
      </w:r>
      <w:r w:rsidR="008929C6">
        <w:t xml:space="preserve"> Valer-se, para a contratação, de proposta obtida na pesquisa de preços que serviu de base ao procedimento, se houver, privilegiando-se os menores preços, sempre que possível, e desde que atendidas às condições de habilitação exigidas</w:t>
      </w:r>
      <w:r>
        <w:t>;</w:t>
      </w:r>
    </w:p>
    <w:p w14:paraId="6E88BFAC" w14:textId="77777777" w:rsidR="008929C6" w:rsidRDefault="00D33A07" w:rsidP="006714F2">
      <w:pPr>
        <w:pStyle w:val="Corpodetexto"/>
        <w:spacing w:after="0" w:line="200" w:lineRule="atLeast"/>
        <w:jc w:val="both"/>
      </w:pPr>
      <w:r>
        <w:t xml:space="preserve">5.2.2.1 </w:t>
      </w:r>
      <w:r w:rsidR="008929C6">
        <w:t>No caso do subitem anterior, a contratação será operacionalizada fora deste procedimento</w:t>
      </w:r>
      <w:r>
        <w:t>.</w:t>
      </w:r>
    </w:p>
    <w:p w14:paraId="0F2E1DED" w14:textId="77777777" w:rsidR="00D33A07" w:rsidRDefault="008929C6" w:rsidP="006714F2">
      <w:pPr>
        <w:pStyle w:val="Corpodetexto"/>
        <w:spacing w:after="0" w:line="200" w:lineRule="atLeast"/>
        <w:jc w:val="both"/>
      </w:pPr>
      <w:r>
        <w:t>5.</w:t>
      </w:r>
      <w:r w:rsidR="00D33A07">
        <w:t>2.</w:t>
      </w:r>
      <w:r>
        <w:t>3 Fixar prazo para que possa haver adequação das propostas ou da documentação de habilitação, conforme o caso</w:t>
      </w:r>
      <w:r w:rsidR="00D33A07">
        <w:t>;</w:t>
      </w:r>
    </w:p>
    <w:p w14:paraId="773ECB0F" w14:textId="77777777" w:rsidR="00D33A07" w:rsidRDefault="008929C6" w:rsidP="006714F2">
      <w:pPr>
        <w:pStyle w:val="Corpodetexto"/>
        <w:spacing w:after="0" w:line="200" w:lineRule="atLeast"/>
        <w:jc w:val="both"/>
      </w:pPr>
      <w:r>
        <w:t>5.3 As providências dos subitens 5.2.1e 5.2.2 acima poderão ser utilizadas se não houver o comparecimento de quaisquer fornecedores inte</w:t>
      </w:r>
      <w:r w:rsidR="00D33A07">
        <w:t>ressados (procedimento deserto);</w:t>
      </w:r>
    </w:p>
    <w:p w14:paraId="3F0106F8" w14:textId="77777777" w:rsidR="00D33A07" w:rsidRDefault="008929C6" w:rsidP="006714F2">
      <w:pPr>
        <w:pStyle w:val="Corpodetexto"/>
        <w:spacing w:after="0" w:line="200" w:lineRule="atLeast"/>
        <w:jc w:val="both"/>
      </w:pPr>
      <w:r>
        <w:t>5.4 Havendo a necessidade de realização de ato de qualquer natureza pelos fornecedores, cujo prazo não conste deste Aviso de Contratação Direta, deverá ser atendido o prazo indicado pelo agente competente da Administração na respectiva notificação</w:t>
      </w:r>
      <w:r w:rsidR="00D33A07">
        <w:t>;</w:t>
      </w:r>
    </w:p>
    <w:p w14:paraId="25753023" w14:textId="77777777" w:rsidR="00D33A07" w:rsidRDefault="008929C6" w:rsidP="006714F2">
      <w:pPr>
        <w:pStyle w:val="Corpodetexto"/>
        <w:spacing w:after="0" w:line="200" w:lineRule="atLeast"/>
        <w:jc w:val="both"/>
      </w:pPr>
      <w:r>
        <w:t>5.5 Caberá ao fornecedor acompanhar as operações, ficando responsável pelo ônus decorrente da perda do negócio diante da inobservância de quaisquer mensagens emitidas pela Admi</w:t>
      </w:r>
      <w:r w:rsidR="00D33A07">
        <w:t>nistração ou de sua desconexão;</w:t>
      </w:r>
    </w:p>
    <w:p w14:paraId="1BC4729A" w14:textId="77777777" w:rsidR="00D33A07" w:rsidRDefault="008929C6" w:rsidP="006714F2">
      <w:pPr>
        <w:pStyle w:val="Corpodetexto"/>
        <w:spacing w:after="0" w:line="200" w:lineRule="atLeast"/>
        <w:jc w:val="both"/>
      </w:pPr>
      <w:r>
        <w:t xml:space="preserve">5.6 Não havendo expediente ou ocorrendo qualquer fato superveniente que impeça a </w:t>
      </w:r>
      <w:r w:rsidRPr="00D33A07">
        <w:rPr>
          <w:highlight w:val="yellow"/>
        </w:rPr>
        <w:t>realização do certame na data marcada, a sessão será automaticamente transferida para o primeiro dia útil subsequente</w:t>
      </w:r>
      <w:r>
        <w:t>, no mesmo horário anteriormente estabelecido, desde que não haja comunicação em contrário</w:t>
      </w:r>
      <w:r w:rsidR="00D33A07">
        <w:t>;</w:t>
      </w:r>
    </w:p>
    <w:p w14:paraId="5A6D4726" w14:textId="77777777" w:rsidR="00D33A07" w:rsidRDefault="00D33A07" w:rsidP="006714F2">
      <w:pPr>
        <w:pStyle w:val="Corpodetexto"/>
        <w:spacing w:after="0" w:line="200" w:lineRule="atLeast"/>
        <w:jc w:val="both"/>
      </w:pPr>
      <w:r>
        <w:t>5.7</w:t>
      </w:r>
      <w:r w:rsidR="008929C6">
        <w:t xml:space="preserve"> Os horários estabelecidos na divulgação deste procedimento observarão o horário local do Município, inclusive para contagem de</w:t>
      </w:r>
      <w:r>
        <w:t xml:space="preserve"> tempo relativa ao procedimento;</w:t>
      </w:r>
    </w:p>
    <w:p w14:paraId="2D4F6867" w14:textId="77777777" w:rsidR="003B467B" w:rsidRDefault="008929C6" w:rsidP="006714F2">
      <w:pPr>
        <w:pStyle w:val="Corpodetexto"/>
        <w:spacing w:after="0" w:line="200" w:lineRule="atLeast"/>
        <w:jc w:val="both"/>
      </w:pPr>
      <w:r>
        <w:t>5.8 No julgamento das propostas e da habilitação, a Administração poderá sanar erros ou falhas que não alterem a substância das propostas, dos documentos e sua validade jurídica, mediante despacho fundamentado, registrado em ata e acessível a todos, atribuindo-lhes validade e eficácia para fins de habilitação e classificação</w:t>
      </w:r>
      <w:r w:rsidR="003B467B">
        <w:t>;</w:t>
      </w:r>
    </w:p>
    <w:p w14:paraId="5A650AF6" w14:textId="77777777" w:rsidR="003B467B" w:rsidRDefault="008929C6" w:rsidP="006714F2">
      <w:pPr>
        <w:pStyle w:val="Corpodetexto"/>
        <w:spacing w:after="0" w:line="200" w:lineRule="atLeast"/>
        <w:jc w:val="both"/>
      </w:pPr>
      <w:r>
        <w:t>5.9 As normas disciplinadoras deste Aviso de Contratação Direta serão sempre interpretadas em favor da ampliação da disputa entre os interessados, desde que não comprometam o interesse da Administração, o princípio da isonomia, a finalidade e a segurança da contrata</w:t>
      </w:r>
      <w:r w:rsidR="003B467B">
        <w:t>ção;</w:t>
      </w:r>
    </w:p>
    <w:p w14:paraId="71626D82" w14:textId="77777777" w:rsidR="008929C6" w:rsidRDefault="008929C6" w:rsidP="006714F2">
      <w:pPr>
        <w:pStyle w:val="Corpodetexto"/>
        <w:spacing w:after="0" w:line="200" w:lineRule="atLeast"/>
        <w:jc w:val="both"/>
      </w:pPr>
      <w:r>
        <w:t>5.10 O prestador do serviço assume todos os custos de preparação e apresentação de suas propostas e a Administração não será, em nenhum caso, responsável por esses custos, independentemente da condução ou do resul</w:t>
      </w:r>
      <w:r w:rsidR="003B467B">
        <w:t>tado do processo de contratação;</w:t>
      </w:r>
    </w:p>
    <w:p w14:paraId="681014E0" w14:textId="77777777" w:rsidR="008929C6" w:rsidRDefault="008929C6" w:rsidP="006714F2">
      <w:pPr>
        <w:pStyle w:val="Corpodetexto"/>
        <w:spacing w:after="0" w:line="200" w:lineRule="atLeast"/>
        <w:jc w:val="both"/>
      </w:pPr>
    </w:p>
    <w:p w14:paraId="4BFDD0EE" w14:textId="77777777" w:rsidR="008929C6" w:rsidRDefault="008929C6" w:rsidP="006714F2">
      <w:pPr>
        <w:pStyle w:val="Corpodetexto"/>
        <w:spacing w:after="0" w:line="200" w:lineRule="atLeast"/>
        <w:jc w:val="both"/>
      </w:pPr>
    </w:p>
    <w:p w14:paraId="63452874" w14:textId="77777777" w:rsidR="003B467B" w:rsidRDefault="008929C6" w:rsidP="006714F2">
      <w:pPr>
        <w:pStyle w:val="Corpodetexto"/>
        <w:spacing w:after="0" w:line="200" w:lineRule="atLeast"/>
        <w:jc w:val="both"/>
      </w:pPr>
      <w:r>
        <w:t xml:space="preserve">5.11 Em caso de divergência entre disposições deste Aviso de Contratação Direta e de seus anexos ou demais peças que compõem o processo, </w:t>
      </w:r>
      <w:r w:rsidR="003B467B">
        <w:t>prevalecerão as deste Aviso;</w:t>
      </w:r>
      <w:r>
        <w:t xml:space="preserve"> 5.12 Integram este Aviso de Contratação Direta, para todos os fins e efeitos, os seguintes anexos: </w:t>
      </w:r>
    </w:p>
    <w:p w14:paraId="6F2DDCDA" w14:textId="669FA51C" w:rsidR="003B467B" w:rsidRDefault="008929C6" w:rsidP="006714F2">
      <w:pPr>
        <w:pStyle w:val="Corpodetexto"/>
        <w:spacing w:after="0" w:line="200" w:lineRule="atLeast"/>
        <w:jc w:val="both"/>
      </w:pPr>
      <w:r>
        <w:t>5.12.1 ANEXO I – Termo De Referência</w:t>
      </w:r>
      <w:r w:rsidR="003B467B">
        <w:t>;</w:t>
      </w:r>
      <w:r w:rsidR="00CF47D2">
        <w:t xml:space="preserve"> </w:t>
      </w:r>
    </w:p>
    <w:p w14:paraId="4D7E9AEB" w14:textId="77777777" w:rsidR="003B467B" w:rsidRDefault="008929C6" w:rsidP="006714F2">
      <w:pPr>
        <w:pStyle w:val="Corpodetexto"/>
        <w:spacing w:after="0" w:line="200" w:lineRule="atLeast"/>
        <w:jc w:val="both"/>
      </w:pPr>
      <w:r>
        <w:t xml:space="preserve">5.12.2 ANEXO II – Modelo de Proposta de Preços; </w:t>
      </w:r>
    </w:p>
    <w:p w14:paraId="0D0A0FCD" w14:textId="44BB889E" w:rsidR="003B467B" w:rsidRDefault="008929C6" w:rsidP="006714F2">
      <w:pPr>
        <w:pStyle w:val="Corpodetexto"/>
        <w:spacing w:after="0" w:line="200" w:lineRule="atLeast"/>
        <w:jc w:val="both"/>
      </w:pPr>
      <w:r>
        <w:t xml:space="preserve">5.12.3 ANEXO III – Minuta de Termo de Contrato; </w:t>
      </w:r>
      <w:r w:rsidR="00DC37F4">
        <w:t>ausente, entrega imediata)</w:t>
      </w:r>
    </w:p>
    <w:p w14:paraId="560CEA90" w14:textId="5002A98B" w:rsidR="003B467B" w:rsidRDefault="008929C6" w:rsidP="006714F2">
      <w:pPr>
        <w:pStyle w:val="Corpodetexto"/>
        <w:spacing w:after="0" w:line="200" w:lineRule="atLeast"/>
        <w:jc w:val="both"/>
      </w:pPr>
      <w:r>
        <w:t>5.12.4 ANEXO IV - Declaração De Gestão Contratual</w:t>
      </w:r>
      <w:r w:rsidR="00232A63">
        <w:t xml:space="preserve"> </w:t>
      </w:r>
      <w:r>
        <w:t xml:space="preserve"> </w:t>
      </w:r>
      <w:r w:rsidR="00232A63">
        <w:t>(ausente, entrega imediata)</w:t>
      </w:r>
    </w:p>
    <w:p w14:paraId="488F6DE7" w14:textId="77777777" w:rsidR="003B467B" w:rsidRDefault="008929C6" w:rsidP="006714F2">
      <w:pPr>
        <w:pStyle w:val="Corpodetexto"/>
        <w:spacing w:after="0" w:line="200" w:lineRule="atLeast"/>
        <w:jc w:val="both"/>
      </w:pPr>
      <w:r>
        <w:t xml:space="preserve">5.12.5 ANEXO V- Declaração De Que Não Possui Parentesco; </w:t>
      </w:r>
    </w:p>
    <w:p w14:paraId="41781DB8" w14:textId="77777777" w:rsidR="003B467B" w:rsidRDefault="003B467B" w:rsidP="006714F2">
      <w:pPr>
        <w:pStyle w:val="Corpodetexto"/>
        <w:spacing w:after="0" w:line="200" w:lineRule="atLeast"/>
        <w:jc w:val="both"/>
      </w:pPr>
    </w:p>
    <w:p w14:paraId="3818FDC7" w14:textId="5E41EF1A" w:rsidR="008929C6" w:rsidRDefault="003B467B" w:rsidP="006714F2">
      <w:pPr>
        <w:pStyle w:val="Corpodetexto"/>
        <w:spacing w:after="0" w:line="200" w:lineRule="atLeast"/>
        <w:jc w:val="both"/>
      </w:pPr>
      <w:r>
        <w:t>Águia Branca - ES</w:t>
      </w:r>
      <w:r w:rsidR="008929C6">
        <w:t xml:space="preserve">, </w:t>
      </w:r>
      <w:r w:rsidR="00FA7D9F">
        <w:rPr>
          <w:highlight w:val="yellow"/>
        </w:rPr>
        <w:t>12 de março de 2026</w:t>
      </w:r>
      <w:r w:rsidR="008929C6" w:rsidRPr="003B467B">
        <w:rPr>
          <w:highlight w:val="yellow"/>
        </w:rPr>
        <w:t>.</w:t>
      </w:r>
    </w:p>
    <w:p w14:paraId="0D25D49B" w14:textId="77777777" w:rsidR="00DC37F4" w:rsidRDefault="00DC37F4" w:rsidP="006714F2">
      <w:pPr>
        <w:pStyle w:val="Corpodetexto"/>
        <w:spacing w:after="0" w:line="200" w:lineRule="atLeast"/>
        <w:jc w:val="both"/>
      </w:pPr>
    </w:p>
    <w:p w14:paraId="31CC7E48" w14:textId="77777777" w:rsidR="003B467B" w:rsidRDefault="003B467B" w:rsidP="006714F2">
      <w:pPr>
        <w:pStyle w:val="Corpodetexto"/>
        <w:spacing w:after="0" w:line="200" w:lineRule="atLeast"/>
        <w:jc w:val="both"/>
      </w:pPr>
    </w:p>
    <w:p w14:paraId="0D155279" w14:textId="27B763FF" w:rsidR="00D52E7B" w:rsidRDefault="003B467B" w:rsidP="003B467B">
      <w:pPr>
        <w:pStyle w:val="Corpodetexto"/>
        <w:spacing w:after="0" w:line="200" w:lineRule="atLeast"/>
        <w:jc w:val="center"/>
      </w:pPr>
      <w:r>
        <w:t>ADENIL</w:t>
      </w:r>
      <w:r w:rsidR="002F1EB2">
        <w:t>T</w:t>
      </w:r>
      <w:r>
        <w:t>ON MENINI PERUSINI</w:t>
      </w:r>
      <w:r w:rsidR="008B02C9">
        <w:t xml:space="preserve"> </w:t>
      </w:r>
    </w:p>
    <w:p w14:paraId="060995EC" w14:textId="77777777" w:rsidR="003B467B" w:rsidRDefault="003B467B" w:rsidP="003B467B">
      <w:pPr>
        <w:pStyle w:val="Corpodetexto"/>
        <w:spacing w:after="0" w:line="200" w:lineRule="atLeast"/>
        <w:jc w:val="center"/>
      </w:pPr>
      <w:r>
        <w:t>Setor de compras</w:t>
      </w:r>
    </w:p>
    <w:p w14:paraId="1AB06F85" w14:textId="77777777" w:rsidR="002F1EB2" w:rsidRDefault="002F1EB2" w:rsidP="003B467B">
      <w:pPr>
        <w:pStyle w:val="Corpodetexto"/>
        <w:spacing w:after="0" w:line="200" w:lineRule="atLeast"/>
        <w:jc w:val="center"/>
        <w:rPr>
          <w:b/>
        </w:rPr>
      </w:pPr>
    </w:p>
    <w:p w14:paraId="239AE243" w14:textId="77777777" w:rsidR="00232A63" w:rsidRDefault="00232A63" w:rsidP="003B467B">
      <w:pPr>
        <w:pStyle w:val="Corpodetexto"/>
        <w:spacing w:after="0" w:line="200" w:lineRule="atLeast"/>
        <w:jc w:val="center"/>
        <w:rPr>
          <w:b/>
        </w:rPr>
      </w:pPr>
    </w:p>
    <w:p w14:paraId="401745E6" w14:textId="77777777" w:rsidR="00232A63" w:rsidRDefault="00232A63" w:rsidP="003B467B">
      <w:pPr>
        <w:pStyle w:val="Corpodetexto"/>
        <w:spacing w:after="0" w:line="200" w:lineRule="atLeast"/>
        <w:jc w:val="center"/>
        <w:rPr>
          <w:b/>
        </w:rPr>
      </w:pPr>
    </w:p>
    <w:p w14:paraId="2DCE0E81" w14:textId="77777777" w:rsidR="003A0D0C" w:rsidRDefault="003A0D0C" w:rsidP="003B467B">
      <w:pPr>
        <w:pStyle w:val="Corpodetexto"/>
        <w:spacing w:after="0" w:line="200" w:lineRule="atLeast"/>
        <w:jc w:val="center"/>
        <w:rPr>
          <w:b/>
        </w:rPr>
      </w:pPr>
    </w:p>
    <w:p w14:paraId="448F58CA" w14:textId="77777777" w:rsidR="003A0D0C" w:rsidRDefault="003A0D0C" w:rsidP="003B467B">
      <w:pPr>
        <w:pStyle w:val="Corpodetexto"/>
        <w:spacing w:after="0" w:line="200" w:lineRule="atLeast"/>
        <w:jc w:val="center"/>
        <w:rPr>
          <w:b/>
        </w:rPr>
      </w:pPr>
    </w:p>
    <w:p w14:paraId="31EECB18" w14:textId="77777777" w:rsidR="003A0D0C" w:rsidRDefault="003A0D0C" w:rsidP="003B467B">
      <w:pPr>
        <w:pStyle w:val="Corpodetexto"/>
        <w:spacing w:after="0" w:line="200" w:lineRule="atLeast"/>
        <w:jc w:val="center"/>
        <w:rPr>
          <w:b/>
        </w:rPr>
      </w:pPr>
    </w:p>
    <w:p w14:paraId="5524FAFA" w14:textId="77777777" w:rsidR="003A0D0C" w:rsidRDefault="003A0D0C" w:rsidP="003B467B">
      <w:pPr>
        <w:pStyle w:val="Corpodetexto"/>
        <w:spacing w:after="0" w:line="200" w:lineRule="atLeast"/>
        <w:jc w:val="center"/>
        <w:rPr>
          <w:b/>
        </w:rPr>
      </w:pPr>
    </w:p>
    <w:p w14:paraId="206624E3" w14:textId="77777777" w:rsidR="003A0D0C" w:rsidRDefault="003A0D0C" w:rsidP="003B467B">
      <w:pPr>
        <w:pStyle w:val="Corpodetexto"/>
        <w:spacing w:after="0" w:line="200" w:lineRule="atLeast"/>
        <w:jc w:val="center"/>
        <w:rPr>
          <w:b/>
        </w:rPr>
      </w:pPr>
    </w:p>
    <w:p w14:paraId="4C568438" w14:textId="77777777" w:rsidR="00C70232" w:rsidRDefault="00C70232" w:rsidP="003B467B">
      <w:pPr>
        <w:pStyle w:val="Corpodetexto"/>
        <w:spacing w:after="0" w:line="200" w:lineRule="atLeast"/>
        <w:jc w:val="center"/>
        <w:rPr>
          <w:b/>
        </w:rPr>
      </w:pPr>
    </w:p>
    <w:p w14:paraId="38C9276C" w14:textId="07E6E621" w:rsidR="00687C08" w:rsidRPr="00D52E7B" w:rsidRDefault="00D52E7B" w:rsidP="003B467B">
      <w:pPr>
        <w:pStyle w:val="Corpodetexto"/>
        <w:spacing w:after="0" w:line="200" w:lineRule="atLeast"/>
        <w:jc w:val="center"/>
        <w:rPr>
          <w:b/>
        </w:rPr>
      </w:pPr>
      <w:r w:rsidRPr="00D52E7B">
        <w:rPr>
          <w:b/>
        </w:rPr>
        <w:t>ANEXO I</w:t>
      </w:r>
    </w:p>
    <w:p w14:paraId="33E6AC98" w14:textId="77777777" w:rsidR="00C70232" w:rsidRDefault="00C70232" w:rsidP="003A0D0C">
      <w:pPr>
        <w:jc w:val="center"/>
        <w:rPr>
          <w:rFonts w:cstheme="minorHAnsi"/>
          <w:b/>
          <w:sz w:val="24"/>
          <w:szCs w:val="24"/>
        </w:rPr>
      </w:pPr>
    </w:p>
    <w:p w14:paraId="58C06CDA" w14:textId="0FF48D8A" w:rsidR="003A0D0C" w:rsidRDefault="003A0D0C" w:rsidP="003A0D0C">
      <w:pPr>
        <w:jc w:val="center"/>
        <w:rPr>
          <w:rFonts w:eastAsia="Times New Roman" w:cstheme="minorHAnsi"/>
          <w:b/>
          <w:sz w:val="24"/>
          <w:szCs w:val="24"/>
        </w:rPr>
      </w:pPr>
      <w:r>
        <w:rPr>
          <w:rFonts w:cstheme="minorHAnsi"/>
          <w:b/>
          <w:sz w:val="24"/>
          <w:szCs w:val="24"/>
        </w:rPr>
        <w:t>TERMO DE REFERÊNCIA</w:t>
      </w:r>
      <w:r w:rsidR="00C51C6A">
        <w:rPr>
          <w:rFonts w:cstheme="minorHAnsi"/>
          <w:b/>
          <w:sz w:val="24"/>
          <w:szCs w:val="24"/>
        </w:rPr>
        <w:t>/REDIGIDO PELO SETOR REQUERENTE</w:t>
      </w:r>
    </w:p>
    <w:p w14:paraId="47960C27" w14:textId="77777777" w:rsidR="00C70232" w:rsidRDefault="00C70232" w:rsidP="00C70232">
      <w:pPr>
        <w:jc w:val="both"/>
        <w:rPr>
          <w:rFonts w:cstheme="minorHAnsi"/>
          <w:b/>
          <w:sz w:val="24"/>
          <w:szCs w:val="24"/>
        </w:rPr>
      </w:pPr>
    </w:p>
    <w:p w14:paraId="7947C3BF" w14:textId="77777777" w:rsidR="00E54F47" w:rsidRPr="00371C43" w:rsidRDefault="00E54F47" w:rsidP="00E54F47">
      <w:pPr>
        <w:spacing w:before="240"/>
        <w:rPr>
          <w:rFonts w:cstheme="minorHAnsi"/>
          <w:color w:val="000000"/>
          <w:sz w:val="24"/>
          <w:szCs w:val="24"/>
        </w:rPr>
      </w:pPr>
      <w:r w:rsidRPr="00371C43">
        <w:rPr>
          <w:rFonts w:cstheme="minorHAnsi"/>
          <w:b/>
          <w:sz w:val="24"/>
          <w:szCs w:val="24"/>
        </w:rPr>
        <w:t>1. OBJETO DA FUTURA CONTRATAÇÃO</w:t>
      </w:r>
      <w:r w:rsidRPr="00371C43">
        <w:rPr>
          <w:rFonts w:cstheme="minorHAnsi"/>
          <w:b/>
          <w:sz w:val="24"/>
          <w:szCs w:val="24"/>
        </w:rPr>
        <w:br/>
      </w:r>
      <w:r w:rsidRPr="00371C43">
        <w:rPr>
          <w:rFonts w:cstheme="minorHAnsi"/>
          <w:color w:val="000000"/>
          <w:sz w:val="24"/>
          <w:szCs w:val="24"/>
        </w:rPr>
        <w:t>Trata-se de aquisição de uniformes escolares para atender a rede municipal de Águia Branca/ES.</w:t>
      </w:r>
    </w:p>
    <w:p w14:paraId="512D6B59" w14:textId="77777777" w:rsidR="00E54F47" w:rsidRPr="00371C43" w:rsidRDefault="00E54F47" w:rsidP="00E54F47">
      <w:pPr>
        <w:jc w:val="both"/>
        <w:rPr>
          <w:rFonts w:cstheme="minorHAnsi"/>
          <w:b/>
          <w:sz w:val="24"/>
          <w:szCs w:val="24"/>
        </w:rPr>
      </w:pPr>
    </w:p>
    <w:p w14:paraId="567C2400" w14:textId="77777777" w:rsidR="00E54F47" w:rsidRPr="00371C43" w:rsidRDefault="00E54F47" w:rsidP="00E54F47">
      <w:pPr>
        <w:rPr>
          <w:rFonts w:cstheme="minorHAnsi"/>
          <w:b/>
          <w:bCs/>
          <w:sz w:val="24"/>
          <w:szCs w:val="24"/>
        </w:rPr>
      </w:pPr>
      <w:r w:rsidRPr="00371C43">
        <w:rPr>
          <w:rFonts w:cstheme="minorHAnsi"/>
          <w:b/>
          <w:bCs/>
          <w:sz w:val="24"/>
          <w:szCs w:val="24"/>
        </w:rPr>
        <w:t>2. JUSTIFICATIVA</w:t>
      </w:r>
    </w:p>
    <w:p w14:paraId="737DF8B3" w14:textId="77777777" w:rsidR="00E54F47" w:rsidRPr="00371C43" w:rsidRDefault="00E54F47" w:rsidP="00E54F47">
      <w:pPr>
        <w:pStyle w:val="NormalWeb"/>
        <w:rPr>
          <w:rFonts w:asciiTheme="minorHAnsi" w:hAnsiTheme="minorHAnsi" w:cstheme="minorHAnsi"/>
        </w:rPr>
      </w:pPr>
      <w:r w:rsidRPr="00371C43">
        <w:rPr>
          <w:rFonts w:asciiTheme="minorHAnsi" w:hAnsiTheme="minorHAnsi" w:cstheme="minorHAnsi"/>
        </w:rPr>
        <w:t>A aquisição de uniformes escolares para os estudantes da rede pública de ensino faz-se necessária visando promover a igualdade, a segurança e melhores condições de permanência e participação dos alunos no ambiente escolar. O uso de uniformes contribui diretamente para a identificação dos estudantes dentro e fora da escola, facilitando o controle de acesso e garantindo maior segurança, especialmente durante deslocamentos e atividades externas.</w:t>
      </w:r>
    </w:p>
    <w:p w14:paraId="42BAF006" w14:textId="77777777" w:rsidR="00E54F47" w:rsidRPr="00371C43" w:rsidRDefault="00E54F47" w:rsidP="00E54F47">
      <w:pPr>
        <w:pStyle w:val="NormalWeb"/>
        <w:rPr>
          <w:rFonts w:asciiTheme="minorHAnsi" w:hAnsiTheme="minorHAnsi" w:cstheme="minorHAnsi"/>
        </w:rPr>
      </w:pPr>
      <w:r w:rsidRPr="00371C43">
        <w:rPr>
          <w:rFonts w:asciiTheme="minorHAnsi" w:hAnsiTheme="minorHAnsi" w:cstheme="minorHAnsi"/>
        </w:rPr>
        <w:t xml:space="preserve"> Para muitas famílias em situação de vulnerabilidade social, a disponibilização gratuita de uniformes representa também uma importante ação de apoio, reduzindo gastos e assegurando que todos os alunos tenham condições adequadas de frequência e participação nas atividades </w:t>
      </w:r>
      <w:proofErr w:type="spellStart"/>
      <w:r w:rsidRPr="00371C43">
        <w:rPr>
          <w:rFonts w:asciiTheme="minorHAnsi" w:hAnsiTheme="minorHAnsi" w:cstheme="minorHAnsi"/>
        </w:rPr>
        <w:t>escolares.A</w:t>
      </w:r>
      <w:proofErr w:type="spellEnd"/>
      <w:r w:rsidRPr="00371C43">
        <w:rPr>
          <w:rFonts w:asciiTheme="minorHAnsi" w:hAnsiTheme="minorHAnsi" w:cstheme="minorHAnsi"/>
        </w:rPr>
        <w:t xml:space="preserve"> padronização visual proporcionada pelos uniformes contribui ainda para minimizar diferenças socioeconômicas entre os estudantes, prevenindo situações de discriminação e promovendo um ambiente educativo mais inclusivo e acolhedor.</w:t>
      </w:r>
    </w:p>
    <w:p w14:paraId="1896FFE8" w14:textId="77777777" w:rsidR="00E54F47" w:rsidRPr="00371C43" w:rsidRDefault="00E54F47" w:rsidP="00E54F47">
      <w:pPr>
        <w:pStyle w:val="NormalWeb"/>
        <w:rPr>
          <w:rFonts w:asciiTheme="minorHAnsi" w:hAnsiTheme="minorHAnsi" w:cstheme="minorHAnsi"/>
        </w:rPr>
      </w:pPr>
      <w:r w:rsidRPr="00371C43">
        <w:rPr>
          <w:rFonts w:asciiTheme="minorHAnsi" w:hAnsiTheme="minorHAnsi" w:cstheme="minorHAnsi"/>
        </w:rPr>
        <w:t>Diante do exposto, a aquisição dos uniformes escolares é essencial para garantir segurança, equidade, identificação, fortalecimento do vínculo escolar e apoio às famílias, contribuindo de maneira significativa para a qualidade da educação ofertada na rede pública de ensino do município de Águia Branca.</w:t>
      </w:r>
    </w:p>
    <w:p w14:paraId="73E42611" w14:textId="77777777" w:rsidR="00E54F47" w:rsidRDefault="00E54F47" w:rsidP="00E54F47">
      <w:pPr>
        <w:rPr>
          <w:rFonts w:cstheme="minorHAnsi"/>
          <w:bCs/>
          <w:sz w:val="24"/>
          <w:szCs w:val="24"/>
        </w:rPr>
      </w:pPr>
      <w:r>
        <w:rPr>
          <w:rFonts w:cstheme="minorHAnsi"/>
          <w:bCs/>
          <w:sz w:val="24"/>
          <w:szCs w:val="24"/>
        </w:rPr>
        <w:t xml:space="preserve">3. QUANTITATIVO </w:t>
      </w:r>
    </w:p>
    <w:tbl>
      <w:tblPr>
        <w:tblStyle w:val="Tabelacomgrade"/>
        <w:tblW w:w="0" w:type="auto"/>
        <w:tblLook w:val="04A0" w:firstRow="1" w:lastRow="0" w:firstColumn="1" w:lastColumn="0" w:noHBand="0" w:noVBand="1"/>
      </w:tblPr>
      <w:tblGrid>
        <w:gridCol w:w="726"/>
        <w:gridCol w:w="4835"/>
        <w:gridCol w:w="1024"/>
        <w:gridCol w:w="2902"/>
      </w:tblGrid>
      <w:tr w:rsidR="00E54F47" w:rsidRPr="007F7C0C" w14:paraId="54A8F9AE" w14:textId="77777777" w:rsidTr="00C54516">
        <w:tc>
          <w:tcPr>
            <w:tcW w:w="726" w:type="dxa"/>
          </w:tcPr>
          <w:p w14:paraId="129562A0" w14:textId="77777777" w:rsidR="00E54F47" w:rsidRPr="007F7C0C" w:rsidRDefault="00E54F47" w:rsidP="00C54516">
            <w:pPr>
              <w:pStyle w:val="Default"/>
              <w:spacing w:line="276" w:lineRule="auto"/>
              <w:jc w:val="both"/>
              <w:rPr>
                <w:rFonts w:asciiTheme="minorHAnsi" w:hAnsiTheme="minorHAnsi" w:cstheme="minorHAnsi"/>
                <w:b/>
                <w:bCs/>
              </w:rPr>
            </w:pPr>
            <w:r w:rsidRPr="007F7C0C">
              <w:rPr>
                <w:rFonts w:asciiTheme="minorHAnsi" w:hAnsiTheme="minorHAnsi" w:cstheme="minorHAnsi"/>
                <w:b/>
                <w:bCs/>
              </w:rPr>
              <w:t>ITEM</w:t>
            </w:r>
          </w:p>
        </w:tc>
        <w:tc>
          <w:tcPr>
            <w:tcW w:w="5304" w:type="dxa"/>
          </w:tcPr>
          <w:p w14:paraId="07F53EC3" w14:textId="77777777" w:rsidR="00E54F47" w:rsidRPr="007F7C0C" w:rsidRDefault="00E54F47" w:rsidP="00C54516">
            <w:pPr>
              <w:pStyle w:val="Default"/>
              <w:spacing w:line="276" w:lineRule="auto"/>
              <w:jc w:val="both"/>
              <w:rPr>
                <w:rFonts w:asciiTheme="minorHAnsi" w:hAnsiTheme="minorHAnsi" w:cstheme="minorHAnsi"/>
                <w:b/>
                <w:bCs/>
              </w:rPr>
            </w:pPr>
            <w:r w:rsidRPr="007F7C0C">
              <w:rPr>
                <w:rFonts w:asciiTheme="minorHAnsi" w:hAnsiTheme="minorHAnsi" w:cstheme="minorHAnsi"/>
                <w:b/>
                <w:bCs/>
              </w:rPr>
              <w:t>DESCRIÇÃO</w:t>
            </w:r>
          </w:p>
        </w:tc>
        <w:tc>
          <w:tcPr>
            <w:tcW w:w="1024" w:type="dxa"/>
            <w:tcBorders>
              <w:right w:val="single" w:sz="4" w:space="0" w:color="auto"/>
            </w:tcBorders>
          </w:tcPr>
          <w:p w14:paraId="66757FE0" w14:textId="77777777" w:rsidR="00E54F47" w:rsidRPr="007F7C0C" w:rsidRDefault="00E54F47" w:rsidP="00C54516">
            <w:pPr>
              <w:pStyle w:val="Default"/>
              <w:spacing w:line="276" w:lineRule="auto"/>
              <w:jc w:val="both"/>
              <w:rPr>
                <w:rFonts w:asciiTheme="minorHAnsi" w:hAnsiTheme="minorHAnsi" w:cstheme="minorHAnsi"/>
                <w:b/>
                <w:bCs/>
              </w:rPr>
            </w:pPr>
            <w:r w:rsidRPr="007F7C0C">
              <w:rPr>
                <w:rFonts w:asciiTheme="minorHAnsi" w:hAnsiTheme="minorHAnsi" w:cstheme="minorHAnsi"/>
                <w:b/>
                <w:bCs/>
              </w:rPr>
              <w:t>QUANT.</w:t>
            </w:r>
          </w:p>
        </w:tc>
        <w:tc>
          <w:tcPr>
            <w:tcW w:w="3182" w:type="dxa"/>
            <w:tcBorders>
              <w:left w:val="single" w:sz="4" w:space="0" w:color="auto"/>
            </w:tcBorders>
          </w:tcPr>
          <w:p w14:paraId="44B7A7B1" w14:textId="77777777" w:rsidR="00E54F47" w:rsidRPr="007F7C0C" w:rsidRDefault="00E54F47" w:rsidP="00C54516">
            <w:pPr>
              <w:pStyle w:val="Default"/>
              <w:spacing w:line="276" w:lineRule="auto"/>
              <w:jc w:val="both"/>
              <w:rPr>
                <w:rFonts w:asciiTheme="minorHAnsi" w:hAnsiTheme="minorHAnsi" w:cstheme="minorHAnsi"/>
                <w:b/>
                <w:bCs/>
              </w:rPr>
            </w:pPr>
            <w:r w:rsidRPr="007F7C0C">
              <w:rPr>
                <w:rFonts w:asciiTheme="minorHAnsi" w:hAnsiTheme="minorHAnsi" w:cstheme="minorHAnsi"/>
                <w:b/>
                <w:bCs/>
              </w:rPr>
              <w:t>VALOR UNIT./ VALOR TOTAL</w:t>
            </w:r>
          </w:p>
        </w:tc>
      </w:tr>
      <w:tr w:rsidR="00E54F47" w:rsidRPr="007F7C0C" w14:paraId="66892C30" w14:textId="77777777" w:rsidTr="00C54516">
        <w:tc>
          <w:tcPr>
            <w:tcW w:w="726" w:type="dxa"/>
          </w:tcPr>
          <w:p w14:paraId="717F73E1" w14:textId="77777777" w:rsidR="00E54F47" w:rsidRPr="007F7C0C" w:rsidRDefault="00E54F47" w:rsidP="00C54516">
            <w:pPr>
              <w:pStyle w:val="Default"/>
              <w:spacing w:line="276" w:lineRule="auto"/>
              <w:jc w:val="both"/>
              <w:rPr>
                <w:rFonts w:asciiTheme="minorHAnsi" w:hAnsiTheme="minorHAnsi" w:cstheme="minorHAnsi"/>
                <w:bCs/>
              </w:rPr>
            </w:pPr>
          </w:p>
          <w:p w14:paraId="418D7F9D" w14:textId="77777777" w:rsidR="00E54F47" w:rsidRPr="007F7C0C" w:rsidRDefault="00E54F47" w:rsidP="00C54516">
            <w:pPr>
              <w:pStyle w:val="Default"/>
              <w:spacing w:line="276" w:lineRule="auto"/>
              <w:jc w:val="both"/>
              <w:rPr>
                <w:rFonts w:asciiTheme="minorHAnsi" w:hAnsiTheme="minorHAnsi" w:cstheme="minorHAnsi"/>
                <w:bCs/>
              </w:rPr>
            </w:pPr>
            <w:r w:rsidRPr="007F7C0C">
              <w:rPr>
                <w:rFonts w:asciiTheme="minorHAnsi" w:hAnsiTheme="minorHAnsi" w:cstheme="minorHAnsi"/>
                <w:bCs/>
              </w:rPr>
              <w:t>01</w:t>
            </w:r>
          </w:p>
        </w:tc>
        <w:tc>
          <w:tcPr>
            <w:tcW w:w="5304" w:type="dxa"/>
          </w:tcPr>
          <w:p w14:paraId="6C65940E" w14:textId="77777777" w:rsidR="00E54F47" w:rsidRPr="007F7C0C" w:rsidRDefault="00E54F47" w:rsidP="00C54516">
            <w:pPr>
              <w:pStyle w:val="TableParagraph"/>
              <w:spacing w:line="276" w:lineRule="auto"/>
              <w:ind w:left="108" w:right="101"/>
              <w:jc w:val="both"/>
              <w:rPr>
                <w:rFonts w:asciiTheme="minorHAnsi" w:hAnsiTheme="minorHAnsi" w:cstheme="minorHAnsi"/>
                <w:b/>
                <w:sz w:val="24"/>
                <w:szCs w:val="24"/>
              </w:rPr>
            </w:pPr>
          </w:p>
          <w:p w14:paraId="0FEDDE1E" w14:textId="77777777" w:rsidR="00E54F47" w:rsidRPr="007F7C0C" w:rsidRDefault="00E54F47" w:rsidP="00C54516">
            <w:pPr>
              <w:pStyle w:val="TableParagraph"/>
              <w:spacing w:line="276" w:lineRule="auto"/>
              <w:ind w:left="108" w:right="101"/>
              <w:jc w:val="both"/>
              <w:rPr>
                <w:rFonts w:asciiTheme="minorHAnsi" w:hAnsiTheme="minorHAnsi" w:cstheme="minorHAnsi"/>
                <w:sz w:val="24"/>
                <w:szCs w:val="24"/>
              </w:rPr>
            </w:pPr>
            <w:r>
              <w:rPr>
                <w:rFonts w:asciiTheme="minorHAnsi" w:hAnsiTheme="minorHAnsi" w:cstheme="minorHAnsi"/>
                <w:sz w:val="24"/>
                <w:szCs w:val="24"/>
              </w:rPr>
              <w:t>CAMISA EDUCAÇÃO INFANTIL</w:t>
            </w:r>
            <w:r w:rsidRPr="007F7C0C">
              <w:rPr>
                <w:rFonts w:asciiTheme="minorHAnsi" w:hAnsiTheme="minorHAnsi" w:cstheme="minorHAnsi"/>
                <w:sz w:val="24"/>
                <w:szCs w:val="24"/>
              </w:rPr>
              <w:t>TAM. 2, 4 E 6.</w:t>
            </w:r>
            <w:r>
              <w:rPr>
                <w:rFonts w:asciiTheme="minorHAnsi" w:hAnsiTheme="minorHAnsi" w:cstheme="minorHAnsi"/>
                <w:sz w:val="24"/>
                <w:szCs w:val="24"/>
              </w:rPr>
              <w:t xml:space="preserve"> </w:t>
            </w:r>
            <w:r w:rsidRPr="007F7C0C">
              <w:rPr>
                <w:rFonts w:asciiTheme="minorHAnsi" w:hAnsiTheme="minorHAnsi" w:cstheme="minorHAnsi"/>
                <w:sz w:val="24"/>
                <w:szCs w:val="24"/>
              </w:rPr>
              <w:t xml:space="preserve">CAMISA BRANCA EM MALHA PV LARGE </w:t>
            </w:r>
            <w:r w:rsidRPr="007F7C0C">
              <w:rPr>
                <w:rFonts w:asciiTheme="minorHAnsi" w:hAnsiTheme="minorHAnsi" w:cstheme="minorHAnsi"/>
                <w:sz w:val="24"/>
                <w:szCs w:val="24"/>
              </w:rPr>
              <w:lastRenderedPageBreak/>
              <w:t>ANTIPLLING, 65% POLIÉSTER, 35% VISCOSE, GOLA REDONDA, COM VIÉS VERDE BANDEIRA, FAIXA LATERAL, LADO DIREITO VERMELHO. BRASÃO LOCALIZADO DO LADO ESQUERDO DO PEITO COM MANGA NA COR VERDE BANDEIRA.</w:t>
            </w:r>
          </w:p>
          <w:p w14:paraId="336ED048" w14:textId="77777777" w:rsidR="00E54F47" w:rsidRPr="007F7C0C" w:rsidRDefault="00E54F47" w:rsidP="00C54516">
            <w:pPr>
              <w:pStyle w:val="TableParagraph"/>
              <w:spacing w:line="276" w:lineRule="auto"/>
              <w:ind w:left="108" w:right="98"/>
              <w:jc w:val="both"/>
              <w:rPr>
                <w:rFonts w:asciiTheme="minorHAnsi" w:hAnsiTheme="minorHAnsi" w:cstheme="minorHAnsi"/>
                <w:sz w:val="24"/>
                <w:szCs w:val="24"/>
              </w:rPr>
            </w:pPr>
            <w:r w:rsidRPr="007F7C0C">
              <w:rPr>
                <w:rFonts w:asciiTheme="minorHAnsi" w:hAnsiTheme="minorHAnsi" w:cstheme="minorHAnsi"/>
                <w:sz w:val="24"/>
                <w:szCs w:val="24"/>
              </w:rPr>
              <w:t>BRASÃO: NA PARTE FRONTAL SUPERIOR ESQUERDA, DEVERÁ SER ESTAMPADO EM PROCESSO SILK SCREEN COM BASE DE 6,5 CM PARA OS TAMANHOS DE 2 A 6 E 7,5 CM PARA OS TAMANHOS DE 8 A 12 E PP A EXG.</w:t>
            </w:r>
          </w:p>
          <w:p w14:paraId="3D393A84" w14:textId="77777777" w:rsidR="00E54F47" w:rsidRPr="007F7C0C" w:rsidRDefault="00E54F47" w:rsidP="00C54516">
            <w:pPr>
              <w:pStyle w:val="Default"/>
              <w:spacing w:line="276" w:lineRule="auto"/>
              <w:jc w:val="both"/>
              <w:rPr>
                <w:rFonts w:asciiTheme="minorHAnsi" w:hAnsiTheme="minorHAnsi" w:cstheme="minorHAnsi"/>
                <w:bCs/>
              </w:rPr>
            </w:pPr>
            <w:r w:rsidRPr="007F7C0C">
              <w:rPr>
                <w:rFonts w:asciiTheme="minorHAnsi" w:hAnsiTheme="minorHAnsi" w:cstheme="minorHAnsi"/>
              </w:rPr>
              <w:t xml:space="preserve">  COR:BRANCA, VERDE E VERMELHA.</w:t>
            </w:r>
          </w:p>
        </w:tc>
        <w:tc>
          <w:tcPr>
            <w:tcW w:w="1024" w:type="dxa"/>
            <w:tcBorders>
              <w:right w:val="single" w:sz="4" w:space="0" w:color="auto"/>
            </w:tcBorders>
          </w:tcPr>
          <w:p w14:paraId="5786A40E" w14:textId="77777777" w:rsidR="00E54F47" w:rsidRPr="007F7C0C" w:rsidRDefault="00E54F47" w:rsidP="00C54516">
            <w:pPr>
              <w:pStyle w:val="Default"/>
              <w:spacing w:line="276" w:lineRule="auto"/>
              <w:jc w:val="both"/>
              <w:rPr>
                <w:rFonts w:asciiTheme="minorHAnsi" w:hAnsiTheme="minorHAnsi" w:cstheme="minorHAnsi"/>
                <w:bCs/>
              </w:rPr>
            </w:pPr>
          </w:p>
          <w:p w14:paraId="63509F93" w14:textId="77777777" w:rsidR="00E54F47" w:rsidRDefault="00E54F47" w:rsidP="00C54516">
            <w:pPr>
              <w:pStyle w:val="Default"/>
              <w:spacing w:line="276" w:lineRule="auto"/>
              <w:jc w:val="center"/>
              <w:rPr>
                <w:rFonts w:asciiTheme="minorHAnsi" w:hAnsiTheme="minorHAnsi" w:cstheme="minorHAnsi"/>
                <w:bCs/>
              </w:rPr>
            </w:pPr>
          </w:p>
          <w:p w14:paraId="2706B939" w14:textId="77777777" w:rsidR="00E54F47" w:rsidRDefault="00E54F47" w:rsidP="00C54516">
            <w:pPr>
              <w:pStyle w:val="Default"/>
              <w:spacing w:line="276" w:lineRule="auto"/>
              <w:jc w:val="center"/>
              <w:rPr>
                <w:rFonts w:asciiTheme="minorHAnsi" w:hAnsiTheme="minorHAnsi" w:cstheme="minorHAnsi"/>
                <w:bCs/>
              </w:rPr>
            </w:pPr>
          </w:p>
          <w:p w14:paraId="47FC8BFC" w14:textId="77777777" w:rsidR="00E54F47" w:rsidRDefault="00E54F47" w:rsidP="00C54516">
            <w:pPr>
              <w:pStyle w:val="Default"/>
              <w:spacing w:line="276" w:lineRule="auto"/>
              <w:jc w:val="center"/>
              <w:rPr>
                <w:rFonts w:asciiTheme="minorHAnsi" w:hAnsiTheme="minorHAnsi" w:cstheme="minorHAnsi"/>
                <w:bCs/>
              </w:rPr>
            </w:pPr>
          </w:p>
          <w:p w14:paraId="3E9318F1" w14:textId="77777777" w:rsidR="00E54F47" w:rsidRDefault="00E54F47" w:rsidP="00C54516">
            <w:pPr>
              <w:pStyle w:val="Default"/>
              <w:spacing w:line="276" w:lineRule="auto"/>
              <w:jc w:val="center"/>
              <w:rPr>
                <w:rFonts w:asciiTheme="minorHAnsi" w:hAnsiTheme="minorHAnsi" w:cstheme="minorHAnsi"/>
                <w:bCs/>
              </w:rPr>
            </w:pPr>
          </w:p>
          <w:p w14:paraId="2C309996" w14:textId="77777777" w:rsidR="00E54F47" w:rsidRPr="007F7C0C" w:rsidRDefault="00E54F47" w:rsidP="00C54516">
            <w:pPr>
              <w:pStyle w:val="Default"/>
              <w:spacing w:line="276" w:lineRule="auto"/>
              <w:jc w:val="center"/>
              <w:rPr>
                <w:rFonts w:asciiTheme="minorHAnsi" w:hAnsiTheme="minorHAnsi" w:cstheme="minorHAnsi"/>
                <w:bCs/>
              </w:rPr>
            </w:pPr>
            <w:r>
              <w:rPr>
                <w:rFonts w:asciiTheme="minorHAnsi" w:hAnsiTheme="minorHAnsi" w:cstheme="minorHAnsi"/>
                <w:bCs/>
              </w:rPr>
              <w:t>450</w:t>
            </w:r>
            <w:r w:rsidRPr="007F7C0C">
              <w:rPr>
                <w:rFonts w:asciiTheme="minorHAnsi" w:hAnsiTheme="minorHAnsi" w:cstheme="minorHAnsi"/>
                <w:bCs/>
              </w:rPr>
              <w:t xml:space="preserve"> UN</w:t>
            </w:r>
          </w:p>
        </w:tc>
        <w:tc>
          <w:tcPr>
            <w:tcW w:w="3182" w:type="dxa"/>
            <w:tcBorders>
              <w:left w:val="single" w:sz="4" w:space="0" w:color="auto"/>
            </w:tcBorders>
          </w:tcPr>
          <w:p w14:paraId="5F80E6A2" w14:textId="77777777" w:rsidR="00E54F47" w:rsidRPr="007F7C0C" w:rsidRDefault="00E54F47" w:rsidP="00C54516">
            <w:pPr>
              <w:pStyle w:val="Default"/>
              <w:spacing w:line="276" w:lineRule="auto"/>
              <w:jc w:val="both"/>
              <w:rPr>
                <w:rFonts w:asciiTheme="minorHAnsi" w:hAnsiTheme="minorHAnsi" w:cstheme="minorHAnsi"/>
                <w:bCs/>
              </w:rPr>
            </w:pPr>
          </w:p>
          <w:p w14:paraId="6F1CB834" w14:textId="77777777" w:rsidR="00E54F47" w:rsidRDefault="00E54F47" w:rsidP="00C54516">
            <w:pPr>
              <w:pStyle w:val="Default"/>
              <w:spacing w:line="276" w:lineRule="auto"/>
              <w:jc w:val="both"/>
              <w:rPr>
                <w:rFonts w:asciiTheme="minorHAnsi" w:hAnsiTheme="minorHAnsi" w:cstheme="minorHAnsi"/>
              </w:rPr>
            </w:pPr>
          </w:p>
          <w:p w14:paraId="3BD39D8C" w14:textId="77777777" w:rsidR="00E54F47" w:rsidRDefault="00E54F47" w:rsidP="00C54516">
            <w:pPr>
              <w:pStyle w:val="Default"/>
              <w:spacing w:line="276" w:lineRule="auto"/>
              <w:jc w:val="both"/>
              <w:rPr>
                <w:rFonts w:asciiTheme="minorHAnsi" w:hAnsiTheme="minorHAnsi" w:cstheme="minorHAnsi"/>
              </w:rPr>
            </w:pPr>
          </w:p>
          <w:p w14:paraId="404FEB09" w14:textId="77777777" w:rsidR="00E54F47" w:rsidRDefault="00E54F47" w:rsidP="00C54516">
            <w:pPr>
              <w:pStyle w:val="Default"/>
              <w:spacing w:line="276" w:lineRule="auto"/>
              <w:jc w:val="both"/>
              <w:rPr>
                <w:rFonts w:asciiTheme="minorHAnsi" w:hAnsiTheme="minorHAnsi" w:cstheme="minorHAnsi"/>
              </w:rPr>
            </w:pPr>
          </w:p>
          <w:p w14:paraId="54F896AE" w14:textId="77777777" w:rsidR="00E54F47" w:rsidRDefault="00E54F47" w:rsidP="00C54516">
            <w:pPr>
              <w:pStyle w:val="Default"/>
              <w:spacing w:line="276" w:lineRule="auto"/>
              <w:jc w:val="both"/>
              <w:rPr>
                <w:rFonts w:asciiTheme="minorHAnsi" w:hAnsiTheme="minorHAnsi" w:cstheme="minorHAnsi"/>
              </w:rPr>
            </w:pPr>
          </w:p>
          <w:p w14:paraId="5FB965F4" w14:textId="77777777" w:rsidR="00E54F47" w:rsidRPr="007F7C0C" w:rsidRDefault="00E54F47" w:rsidP="00C54516">
            <w:pPr>
              <w:pStyle w:val="Default"/>
              <w:spacing w:line="276" w:lineRule="auto"/>
              <w:jc w:val="both"/>
              <w:rPr>
                <w:rFonts w:asciiTheme="minorHAnsi" w:hAnsiTheme="minorHAnsi" w:cstheme="minorHAnsi"/>
                <w:bCs/>
              </w:rPr>
            </w:pPr>
            <w:r w:rsidRPr="007F7C0C">
              <w:rPr>
                <w:rFonts w:asciiTheme="minorHAnsi" w:hAnsiTheme="minorHAnsi" w:cstheme="minorHAnsi"/>
              </w:rPr>
              <w:t xml:space="preserve">R$ </w:t>
            </w:r>
            <w:r>
              <w:rPr>
                <w:rFonts w:asciiTheme="minorHAnsi" w:hAnsiTheme="minorHAnsi" w:cstheme="minorHAnsi"/>
              </w:rPr>
              <w:t>34,</w:t>
            </w:r>
            <w:r w:rsidRPr="007F7C0C">
              <w:rPr>
                <w:rFonts w:asciiTheme="minorHAnsi" w:hAnsiTheme="minorHAnsi" w:cstheme="minorHAnsi"/>
              </w:rPr>
              <w:t>00/ R$</w:t>
            </w:r>
            <w:r>
              <w:rPr>
                <w:rFonts w:asciiTheme="minorHAnsi" w:hAnsiTheme="minorHAnsi" w:cstheme="minorHAnsi"/>
              </w:rPr>
              <w:t xml:space="preserve"> 15.300</w:t>
            </w:r>
            <w:r w:rsidRPr="007F7C0C">
              <w:rPr>
                <w:rFonts w:asciiTheme="minorHAnsi" w:hAnsiTheme="minorHAnsi" w:cstheme="minorHAnsi"/>
              </w:rPr>
              <w:t>,00</w:t>
            </w:r>
          </w:p>
        </w:tc>
      </w:tr>
      <w:tr w:rsidR="00E54F47" w:rsidRPr="007F7C0C" w14:paraId="0EC4EBCA" w14:textId="77777777" w:rsidTr="00C54516">
        <w:tc>
          <w:tcPr>
            <w:tcW w:w="726" w:type="dxa"/>
          </w:tcPr>
          <w:p w14:paraId="37711284" w14:textId="77777777" w:rsidR="00E54F47" w:rsidRPr="007F7C0C" w:rsidRDefault="00E54F47" w:rsidP="00C54516">
            <w:pPr>
              <w:pStyle w:val="Default"/>
              <w:spacing w:line="276" w:lineRule="auto"/>
              <w:jc w:val="both"/>
              <w:rPr>
                <w:rFonts w:asciiTheme="minorHAnsi" w:hAnsiTheme="minorHAnsi" w:cstheme="minorHAnsi"/>
                <w:bCs/>
              </w:rPr>
            </w:pPr>
          </w:p>
          <w:p w14:paraId="07E02D12" w14:textId="77777777" w:rsidR="00E54F47" w:rsidRPr="007F7C0C" w:rsidRDefault="00E54F47" w:rsidP="00C54516">
            <w:pPr>
              <w:pStyle w:val="Default"/>
              <w:spacing w:line="276" w:lineRule="auto"/>
              <w:jc w:val="both"/>
              <w:rPr>
                <w:rFonts w:asciiTheme="minorHAnsi" w:hAnsiTheme="minorHAnsi" w:cstheme="minorHAnsi"/>
                <w:bCs/>
              </w:rPr>
            </w:pPr>
            <w:r w:rsidRPr="007F7C0C">
              <w:rPr>
                <w:rFonts w:asciiTheme="minorHAnsi" w:hAnsiTheme="minorHAnsi" w:cstheme="minorHAnsi"/>
                <w:bCs/>
              </w:rPr>
              <w:t>02</w:t>
            </w:r>
          </w:p>
        </w:tc>
        <w:tc>
          <w:tcPr>
            <w:tcW w:w="5304" w:type="dxa"/>
          </w:tcPr>
          <w:p w14:paraId="3E2DBA38" w14:textId="77777777" w:rsidR="00E54F47" w:rsidRPr="007F7C0C" w:rsidRDefault="00E54F47" w:rsidP="00C54516">
            <w:pPr>
              <w:pStyle w:val="TableParagraph"/>
              <w:spacing w:line="276" w:lineRule="auto"/>
              <w:ind w:left="108" w:right="101"/>
              <w:jc w:val="both"/>
              <w:rPr>
                <w:rFonts w:asciiTheme="minorHAnsi" w:hAnsiTheme="minorHAnsi" w:cstheme="minorHAnsi"/>
                <w:sz w:val="24"/>
                <w:szCs w:val="24"/>
              </w:rPr>
            </w:pPr>
          </w:p>
          <w:p w14:paraId="7B4DD666" w14:textId="77777777" w:rsidR="00E54F47" w:rsidRPr="007F7C0C" w:rsidRDefault="00E54F47" w:rsidP="00C54516">
            <w:pPr>
              <w:pStyle w:val="TableParagraph"/>
              <w:spacing w:line="276" w:lineRule="auto"/>
              <w:ind w:left="108" w:right="101"/>
              <w:jc w:val="both"/>
              <w:rPr>
                <w:rFonts w:asciiTheme="minorHAnsi" w:hAnsiTheme="minorHAnsi" w:cstheme="minorHAnsi"/>
                <w:sz w:val="24"/>
                <w:szCs w:val="24"/>
              </w:rPr>
            </w:pPr>
            <w:r w:rsidRPr="007F7C0C">
              <w:rPr>
                <w:rFonts w:asciiTheme="minorHAnsi" w:hAnsiTheme="minorHAnsi" w:cstheme="minorHAnsi"/>
                <w:sz w:val="24"/>
                <w:szCs w:val="24"/>
              </w:rPr>
              <w:t>CAMISA ENSINO FUNDAMENTAL I TAM. 8, 10 E 12</w:t>
            </w:r>
            <w:r>
              <w:rPr>
                <w:rFonts w:asciiTheme="minorHAnsi" w:hAnsiTheme="minorHAnsi" w:cstheme="minorHAnsi"/>
                <w:sz w:val="24"/>
                <w:szCs w:val="24"/>
              </w:rPr>
              <w:t>, 14,16.</w:t>
            </w:r>
            <w:r w:rsidRPr="007F7C0C">
              <w:rPr>
                <w:rFonts w:asciiTheme="minorHAnsi" w:hAnsiTheme="minorHAnsi" w:cstheme="minorHAnsi"/>
                <w:sz w:val="24"/>
                <w:szCs w:val="24"/>
              </w:rPr>
              <w:t>CAMISA BRANCA EM MALHA PV LARGE ANTIPLLING, 65% POLIÉSTER, 35% VISCOSE, GOLA REDONDA, COM VIÉS VERDE BANDEIRA, FAIXA LATERAL, LADO DIREITO VERMELHO. BRASÃO LOCALIZADO DO LADO ESQUERDO DO PEITO COM MANGA NA COR VERDE BANDEIRA.</w:t>
            </w:r>
          </w:p>
          <w:p w14:paraId="74270202" w14:textId="77777777" w:rsidR="00E54F47" w:rsidRPr="007F7C0C" w:rsidRDefault="00E54F47" w:rsidP="00C54516">
            <w:pPr>
              <w:pStyle w:val="TableParagraph"/>
              <w:spacing w:line="276" w:lineRule="auto"/>
              <w:ind w:left="108" w:right="98"/>
              <w:jc w:val="both"/>
              <w:rPr>
                <w:rFonts w:asciiTheme="minorHAnsi" w:hAnsiTheme="minorHAnsi" w:cstheme="minorHAnsi"/>
                <w:sz w:val="24"/>
                <w:szCs w:val="24"/>
              </w:rPr>
            </w:pPr>
            <w:r w:rsidRPr="007F7C0C">
              <w:rPr>
                <w:rFonts w:asciiTheme="minorHAnsi" w:hAnsiTheme="minorHAnsi" w:cstheme="minorHAnsi"/>
                <w:sz w:val="24"/>
                <w:szCs w:val="24"/>
              </w:rPr>
              <w:t>BRASÃO: NA PARTE FRONTAL SUPERIOR ESQUERDA, DEVERÁ SER ESTAMPADO EM PROCESSO SILK SCREEN COM BASE DE 6,5 CM PARA OS TAMANHOS DE 2 A 6 E 7,5 CM PARA OS TAMANHOS DE 8 A 12 E PP A EXG.</w:t>
            </w:r>
          </w:p>
          <w:p w14:paraId="178509C7" w14:textId="77777777" w:rsidR="00E54F47" w:rsidRPr="007F7C0C" w:rsidRDefault="00E54F47" w:rsidP="00C54516">
            <w:pPr>
              <w:pStyle w:val="Default"/>
              <w:spacing w:line="276" w:lineRule="auto"/>
              <w:jc w:val="both"/>
              <w:rPr>
                <w:rFonts w:asciiTheme="minorHAnsi" w:hAnsiTheme="minorHAnsi" w:cstheme="minorHAnsi"/>
                <w:bCs/>
              </w:rPr>
            </w:pPr>
            <w:r w:rsidRPr="007F7C0C">
              <w:rPr>
                <w:rFonts w:asciiTheme="minorHAnsi" w:hAnsiTheme="minorHAnsi" w:cstheme="minorHAnsi"/>
              </w:rPr>
              <w:t xml:space="preserve">  COR:BRANCA, VERDE E VERMELHA.</w:t>
            </w:r>
          </w:p>
        </w:tc>
        <w:tc>
          <w:tcPr>
            <w:tcW w:w="1024" w:type="dxa"/>
            <w:tcBorders>
              <w:right w:val="single" w:sz="4" w:space="0" w:color="auto"/>
            </w:tcBorders>
          </w:tcPr>
          <w:p w14:paraId="65D4E54B" w14:textId="77777777" w:rsidR="00E54F47" w:rsidRPr="007F7C0C" w:rsidRDefault="00E54F47" w:rsidP="00C54516">
            <w:pPr>
              <w:pStyle w:val="Default"/>
              <w:spacing w:line="276" w:lineRule="auto"/>
              <w:jc w:val="both"/>
              <w:rPr>
                <w:rFonts w:asciiTheme="minorHAnsi" w:hAnsiTheme="minorHAnsi" w:cstheme="minorHAnsi"/>
                <w:bCs/>
              </w:rPr>
            </w:pPr>
          </w:p>
          <w:p w14:paraId="336D4B75" w14:textId="77777777" w:rsidR="00E54F47" w:rsidRDefault="00E54F47" w:rsidP="00C54516">
            <w:pPr>
              <w:pStyle w:val="Default"/>
              <w:spacing w:line="276" w:lineRule="auto"/>
              <w:jc w:val="both"/>
              <w:rPr>
                <w:rFonts w:asciiTheme="minorHAnsi" w:hAnsiTheme="minorHAnsi" w:cstheme="minorHAnsi"/>
                <w:bCs/>
              </w:rPr>
            </w:pPr>
          </w:p>
          <w:p w14:paraId="02F49FD9" w14:textId="77777777" w:rsidR="00E54F47" w:rsidRDefault="00E54F47" w:rsidP="00C54516">
            <w:pPr>
              <w:pStyle w:val="Default"/>
              <w:spacing w:line="276" w:lineRule="auto"/>
              <w:jc w:val="both"/>
              <w:rPr>
                <w:rFonts w:asciiTheme="minorHAnsi" w:hAnsiTheme="minorHAnsi" w:cstheme="minorHAnsi"/>
                <w:bCs/>
              </w:rPr>
            </w:pPr>
          </w:p>
          <w:p w14:paraId="7DA50139" w14:textId="77777777" w:rsidR="00E54F47" w:rsidRDefault="00E54F47" w:rsidP="00C54516">
            <w:pPr>
              <w:pStyle w:val="Default"/>
              <w:spacing w:line="276" w:lineRule="auto"/>
              <w:jc w:val="both"/>
              <w:rPr>
                <w:rFonts w:asciiTheme="minorHAnsi" w:hAnsiTheme="minorHAnsi" w:cstheme="minorHAnsi"/>
                <w:bCs/>
              </w:rPr>
            </w:pPr>
          </w:p>
          <w:p w14:paraId="3E2CED28" w14:textId="77777777" w:rsidR="00E54F47" w:rsidRDefault="00E54F47" w:rsidP="00C54516">
            <w:pPr>
              <w:pStyle w:val="Default"/>
              <w:spacing w:line="276" w:lineRule="auto"/>
              <w:jc w:val="both"/>
              <w:rPr>
                <w:rFonts w:asciiTheme="minorHAnsi" w:hAnsiTheme="minorHAnsi" w:cstheme="minorHAnsi"/>
                <w:bCs/>
              </w:rPr>
            </w:pPr>
          </w:p>
          <w:p w14:paraId="5C92F544" w14:textId="77777777" w:rsidR="00E54F47" w:rsidRDefault="00E54F47" w:rsidP="00C54516">
            <w:pPr>
              <w:pStyle w:val="Default"/>
              <w:spacing w:line="276" w:lineRule="auto"/>
              <w:jc w:val="both"/>
              <w:rPr>
                <w:rFonts w:asciiTheme="minorHAnsi" w:hAnsiTheme="minorHAnsi" w:cstheme="minorHAnsi"/>
                <w:bCs/>
              </w:rPr>
            </w:pPr>
          </w:p>
          <w:p w14:paraId="0CD81476" w14:textId="77777777" w:rsidR="00E54F47" w:rsidRDefault="00E54F47" w:rsidP="00C54516">
            <w:pPr>
              <w:pStyle w:val="Default"/>
              <w:spacing w:line="276" w:lineRule="auto"/>
              <w:jc w:val="both"/>
              <w:rPr>
                <w:rFonts w:asciiTheme="minorHAnsi" w:hAnsiTheme="minorHAnsi" w:cstheme="minorHAnsi"/>
                <w:bCs/>
              </w:rPr>
            </w:pPr>
          </w:p>
          <w:p w14:paraId="5895B5C7" w14:textId="77777777" w:rsidR="00E54F47" w:rsidRDefault="00E54F47" w:rsidP="00C54516">
            <w:pPr>
              <w:pStyle w:val="Default"/>
              <w:spacing w:line="276" w:lineRule="auto"/>
              <w:jc w:val="both"/>
              <w:rPr>
                <w:rFonts w:asciiTheme="minorHAnsi" w:hAnsiTheme="minorHAnsi" w:cstheme="minorHAnsi"/>
                <w:bCs/>
              </w:rPr>
            </w:pPr>
          </w:p>
          <w:p w14:paraId="026B7501" w14:textId="77777777" w:rsidR="00E54F47" w:rsidRPr="007F7C0C" w:rsidRDefault="00E54F47" w:rsidP="00C54516">
            <w:pPr>
              <w:pStyle w:val="Default"/>
              <w:spacing w:line="276" w:lineRule="auto"/>
              <w:jc w:val="both"/>
              <w:rPr>
                <w:rFonts w:asciiTheme="minorHAnsi" w:hAnsiTheme="minorHAnsi" w:cstheme="minorHAnsi"/>
                <w:bCs/>
              </w:rPr>
            </w:pPr>
            <w:r>
              <w:rPr>
                <w:rFonts w:asciiTheme="minorHAnsi" w:hAnsiTheme="minorHAnsi" w:cstheme="minorHAnsi"/>
                <w:bCs/>
              </w:rPr>
              <w:t>900</w:t>
            </w:r>
            <w:r w:rsidRPr="007F7C0C">
              <w:rPr>
                <w:rFonts w:asciiTheme="minorHAnsi" w:hAnsiTheme="minorHAnsi" w:cstheme="minorHAnsi"/>
                <w:bCs/>
              </w:rPr>
              <w:t xml:space="preserve"> UN</w:t>
            </w:r>
          </w:p>
        </w:tc>
        <w:tc>
          <w:tcPr>
            <w:tcW w:w="3182" w:type="dxa"/>
            <w:tcBorders>
              <w:left w:val="single" w:sz="4" w:space="0" w:color="auto"/>
            </w:tcBorders>
          </w:tcPr>
          <w:p w14:paraId="6F745571" w14:textId="77777777" w:rsidR="00E54F47" w:rsidRDefault="00E54F47" w:rsidP="00C54516">
            <w:pPr>
              <w:pStyle w:val="Default"/>
              <w:spacing w:line="276" w:lineRule="auto"/>
              <w:jc w:val="both"/>
              <w:rPr>
                <w:rFonts w:asciiTheme="minorHAnsi" w:hAnsiTheme="minorHAnsi" w:cstheme="minorHAnsi"/>
              </w:rPr>
            </w:pPr>
            <w:r w:rsidRPr="007F7C0C">
              <w:rPr>
                <w:rFonts w:asciiTheme="minorHAnsi" w:hAnsiTheme="minorHAnsi" w:cstheme="minorHAnsi"/>
              </w:rPr>
              <w:br/>
            </w:r>
          </w:p>
          <w:p w14:paraId="5CFEC517" w14:textId="77777777" w:rsidR="00E54F47" w:rsidRDefault="00E54F47" w:rsidP="00C54516">
            <w:pPr>
              <w:pStyle w:val="Default"/>
              <w:spacing w:line="276" w:lineRule="auto"/>
              <w:jc w:val="both"/>
              <w:rPr>
                <w:rFonts w:asciiTheme="minorHAnsi" w:hAnsiTheme="minorHAnsi" w:cstheme="minorHAnsi"/>
              </w:rPr>
            </w:pPr>
          </w:p>
          <w:p w14:paraId="34DBE9A2" w14:textId="77777777" w:rsidR="00E54F47" w:rsidRDefault="00E54F47" w:rsidP="00C54516">
            <w:pPr>
              <w:pStyle w:val="Default"/>
              <w:spacing w:line="276" w:lineRule="auto"/>
              <w:jc w:val="both"/>
              <w:rPr>
                <w:rFonts w:asciiTheme="minorHAnsi" w:hAnsiTheme="minorHAnsi" w:cstheme="minorHAnsi"/>
              </w:rPr>
            </w:pPr>
          </w:p>
          <w:p w14:paraId="739EC35D" w14:textId="77777777" w:rsidR="00E54F47" w:rsidRDefault="00E54F47" w:rsidP="00C54516">
            <w:pPr>
              <w:pStyle w:val="Default"/>
              <w:spacing w:line="276" w:lineRule="auto"/>
              <w:jc w:val="both"/>
              <w:rPr>
                <w:rFonts w:asciiTheme="minorHAnsi" w:hAnsiTheme="minorHAnsi" w:cstheme="minorHAnsi"/>
              </w:rPr>
            </w:pPr>
          </w:p>
          <w:p w14:paraId="2CB9CCFC" w14:textId="77777777" w:rsidR="00E54F47" w:rsidRDefault="00E54F47" w:rsidP="00C54516">
            <w:pPr>
              <w:pStyle w:val="Default"/>
              <w:spacing w:line="276" w:lineRule="auto"/>
              <w:jc w:val="both"/>
              <w:rPr>
                <w:rFonts w:asciiTheme="minorHAnsi" w:hAnsiTheme="minorHAnsi" w:cstheme="minorHAnsi"/>
              </w:rPr>
            </w:pPr>
          </w:p>
          <w:p w14:paraId="6EF99F4F" w14:textId="77777777" w:rsidR="00E54F47" w:rsidRDefault="00E54F47" w:rsidP="00C54516">
            <w:pPr>
              <w:pStyle w:val="Default"/>
              <w:spacing w:line="276" w:lineRule="auto"/>
              <w:jc w:val="both"/>
              <w:rPr>
                <w:rFonts w:asciiTheme="minorHAnsi" w:hAnsiTheme="minorHAnsi" w:cstheme="minorHAnsi"/>
              </w:rPr>
            </w:pPr>
          </w:p>
          <w:p w14:paraId="796189A4" w14:textId="77777777" w:rsidR="00E54F47" w:rsidRDefault="00E54F47" w:rsidP="00C54516">
            <w:pPr>
              <w:pStyle w:val="Default"/>
              <w:spacing w:line="276" w:lineRule="auto"/>
              <w:jc w:val="both"/>
              <w:rPr>
                <w:rFonts w:asciiTheme="minorHAnsi" w:hAnsiTheme="minorHAnsi" w:cstheme="minorHAnsi"/>
              </w:rPr>
            </w:pPr>
          </w:p>
          <w:p w14:paraId="2DEA40CE" w14:textId="77777777" w:rsidR="00E54F47" w:rsidRPr="007F7C0C" w:rsidRDefault="00E54F47" w:rsidP="00C54516">
            <w:pPr>
              <w:pStyle w:val="Default"/>
              <w:spacing w:line="276" w:lineRule="auto"/>
              <w:jc w:val="both"/>
              <w:rPr>
                <w:rFonts w:asciiTheme="minorHAnsi" w:hAnsiTheme="minorHAnsi" w:cstheme="minorHAnsi"/>
                <w:bCs/>
              </w:rPr>
            </w:pPr>
            <w:r w:rsidRPr="007F7C0C">
              <w:rPr>
                <w:rFonts w:asciiTheme="minorHAnsi" w:hAnsiTheme="minorHAnsi" w:cstheme="minorHAnsi"/>
              </w:rPr>
              <w:t xml:space="preserve">R$ </w:t>
            </w:r>
            <w:r>
              <w:rPr>
                <w:rFonts w:asciiTheme="minorHAnsi" w:hAnsiTheme="minorHAnsi" w:cstheme="minorHAnsi"/>
              </w:rPr>
              <w:t>36</w:t>
            </w:r>
            <w:r w:rsidRPr="007F7C0C">
              <w:rPr>
                <w:rFonts w:asciiTheme="minorHAnsi" w:hAnsiTheme="minorHAnsi" w:cstheme="minorHAnsi"/>
              </w:rPr>
              <w:t>,00/ R$</w:t>
            </w:r>
            <w:r>
              <w:rPr>
                <w:rFonts w:asciiTheme="minorHAnsi" w:hAnsiTheme="minorHAnsi" w:cstheme="minorHAnsi"/>
              </w:rPr>
              <w:t xml:space="preserve"> 32.400,00</w:t>
            </w:r>
          </w:p>
        </w:tc>
      </w:tr>
      <w:tr w:rsidR="00E54F47" w:rsidRPr="007F7C0C" w14:paraId="03BD9110" w14:textId="77777777" w:rsidTr="00C54516">
        <w:tc>
          <w:tcPr>
            <w:tcW w:w="726" w:type="dxa"/>
          </w:tcPr>
          <w:p w14:paraId="33966CC4" w14:textId="77777777" w:rsidR="00E54F47" w:rsidRPr="007F7C0C" w:rsidRDefault="00E54F47" w:rsidP="00C54516">
            <w:pPr>
              <w:pStyle w:val="Default"/>
              <w:spacing w:line="276" w:lineRule="auto"/>
              <w:jc w:val="both"/>
              <w:rPr>
                <w:rFonts w:asciiTheme="minorHAnsi" w:hAnsiTheme="minorHAnsi" w:cstheme="minorHAnsi"/>
                <w:bCs/>
              </w:rPr>
            </w:pPr>
          </w:p>
          <w:p w14:paraId="2CD76083" w14:textId="77777777" w:rsidR="00E54F47" w:rsidRPr="007F7C0C" w:rsidRDefault="00E54F47" w:rsidP="00C54516">
            <w:pPr>
              <w:pStyle w:val="Default"/>
              <w:spacing w:line="276" w:lineRule="auto"/>
              <w:jc w:val="both"/>
              <w:rPr>
                <w:rFonts w:asciiTheme="minorHAnsi" w:hAnsiTheme="minorHAnsi" w:cstheme="minorHAnsi"/>
                <w:bCs/>
              </w:rPr>
            </w:pPr>
            <w:r w:rsidRPr="007F7C0C">
              <w:rPr>
                <w:rFonts w:asciiTheme="minorHAnsi" w:hAnsiTheme="minorHAnsi" w:cstheme="minorHAnsi"/>
                <w:bCs/>
              </w:rPr>
              <w:t>03</w:t>
            </w:r>
          </w:p>
        </w:tc>
        <w:tc>
          <w:tcPr>
            <w:tcW w:w="5304" w:type="dxa"/>
            <w:vAlign w:val="center"/>
          </w:tcPr>
          <w:p w14:paraId="5D9E5C1A" w14:textId="77777777" w:rsidR="00E54F47" w:rsidRPr="007F7C0C" w:rsidRDefault="00E54F47" w:rsidP="00C54516">
            <w:pPr>
              <w:spacing w:line="276" w:lineRule="auto"/>
              <w:jc w:val="both"/>
              <w:rPr>
                <w:rFonts w:cstheme="minorHAnsi"/>
                <w:color w:val="000000"/>
                <w:sz w:val="24"/>
                <w:szCs w:val="24"/>
              </w:rPr>
            </w:pPr>
          </w:p>
          <w:p w14:paraId="1F403B79" w14:textId="77777777" w:rsidR="00E54F47" w:rsidRPr="007F7C0C" w:rsidRDefault="00E54F47" w:rsidP="00C54516">
            <w:pPr>
              <w:pStyle w:val="TableParagraph"/>
              <w:spacing w:line="276" w:lineRule="auto"/>
              <w:ind w:left="108" w:right="101"/>
              <w:jc w:val="both"/>
              <w:rPr>
                <w:rFonts w:asciiTheme="minorHAnsi" w:hAnsiTheme="minorHAnsi" w:cstheme="minorHAnsi"/>
                <w:sz w:val="24"/>
                <w:szCs w:val="24"/>
              </w:rPr>
            </w:pPr>
            <w:r w:rsidRPr="007F7C0C">
              <w:rPr>
                <w:rFonts w:asciiTheme="minorHAnsi" w:hAnsiTheme="minorHAnsi" w:cstheme="minorHAnsi"/>
                <w:sz w:val="24"/>
                <w:szCs w:val="24"/>
              </w:rPr>
              <w:t>CAMISA ENSINO FUNDAMENTAL I</w:t>
            </w:r>
            <w:r>
              <w:rPr>
                <w:rFonts w:asciiTheme="minorHAnsi" w:hAnsiTheme="minorHAnsi" w:cstheme="minorHAnsi"/>
                <w:sz w:val="24"/>
                <w:szCs w:val="24"/>
              </w:rPr>
              <w:t>I TAM. PP, P, M, G, GG.</w:t>
            </w:r>
            <w:r w:rsidRPr="007F7C0C">
              <w:rPr>
                <w:rFonts w:asciiTheme="minorHAnsi" w:hAnsiTheme="minorHAnsi" w:cstheme="minorHAnsi"/>
                <w:sz w:val="24"/>
                <w:szCs w:val="24"/>
              </w:rPr>
              <w:t xml:space="preserve"> CAMISA BRANCA EM MALHA PV LARGE ANTIPLLING, 65% POLIÉSTER, 35% VISCOSE, GOLA REDONDA, COM VIÉS VERDE BANDEIRA, FAIXA LATERAL, LADO DIREITO VERMELHO. BRASÃO LOCALIZADO DO LADO ESQUERDO DO PEITO COM MANGA NA COR VERDE BANDEIRA.</w:t>
            </w:r>
          </w:p>
          <w:p w14:paraId="7E364541" w14:textId="77777777" w:rsidR="00E54F47" w:rsidRPr="007F7C0C" w:rsidRDefault="00E54F47" w:rsidP="00C54516">
            <w:pPr>
              <w:pStyle w:val="TableParagraph"/>
              <w:spacing w:line="276" w:lineRule="auto"/>
              <w:ind w:left="108" w:right="98"/>
              <w:jc w:val="both"/>
              <w:rPr>
                <w:rFonts w:asciiTheme="minorHAnsi" w:hAnsiTheme="minorHAnsi" w:cstheme="minorHAnsi"/>
                <w:sz w:val="24"/>
                <w:szCs w:val="24"/>
              </w:rPr>
            </w:pPr>
            <w:r w:rsidRPr="007F7C0C">
              <w:rPr>
                <w:rFonts w:asciiTheme="minorHAnsi" w:hAnsiTheme="minorHAnsi" w:cstheme="minorHAnsi"/>
                <w:sz w:val="24"/>
                <w:szCs w:val="24"/>
              </w:rPr>
              <w:t xml:space="preserve">BRASÃO: NA PARTE FRONTAL SUPERIOR ESQUERDA, DEVERÁ SER ESTAMPADO EM PROCESSO SILK SCREEN COM BASE DE 6,5 CM </w:t>
            </w:r>
            <w:r w:rsidRPr="007F7C0C">
              <w:rPr>
                <w:rFonts w:asciiTheme="minorHAnsi" w:hAnsiTheme="minorHAnsi" w:cstheme="minorHAnsi"/>
                <w:sz w:val="24"/>
                <w:szCs w:val="24"/>
              </w:rPr>
              <w:lastRenderedPageBreak/>
              <w:t>PARA OS TAMANHOS DE 2 A 6 E 7,5 CM PARA OS TAMANHOS DE 8 A 12 E PP A EXG.</w:t>
            </w:r>
          </w:p>
          <w:p w14:paraId="030BC694" w14:textId="77777777" w:rsidR="00E54F47" w:rsidRPr="007F7C0C" w:rsidRDefault="00E54F47" w:rsidP="00C54516">
            <w:pPr>
              <w:spacing w:line="276" w:lineRule="auto"/>
              <w:jc w:val="both"/>
              <w:rPr>
                <w:rFonts w:cstheme="minorHAnsi"/>
                <w:color w:val="000000"/>
                <w:sz w:val="24"/>
                <w:szCs w:val="24"/>
              </w:rPr>
            </w:pPr>
            <w:r w:rsidRPr="007F7C0C">
              <w:rPr>
                <w:rFonts w:cstheme="minorHAnsi"/>
                <w:sz w:val="24"/>
                <w:szCs w:val="24"/>
              </w:rPr>
              <w:t xml:space="preserve">  COR:BRANCA, VERDE E VERMELHA.</w:t>
            </w:r>
          </w:p>
        </w:tc>
        <w:tc>
          <w:tcPr>
            <w:tcW w:w="1024" w:type="dxa"/>
            <w:tcBorders>
              <w:right w:val="single" w:sz="4" w:space="0" w:color="auto"/>
            </w:tcBorders>
          </w:tcPr>
          <w:p w14:paraId="75CDC7E5" w14:textId="77777777" w:rsidR="00E54F47" w:rsidRPr="007F7C0C" w:rsidRDefault="00E54F47" w:rsidP="00C54516">
            <w:pPr>
              <w:pStyle w:val="Default"/>
              <w:spacing w:line="276" w:lineRule="auto"/>
              <w:jc w:val="both"/>
              <w:rPr>
                <w:rFonts w:asciiTheme="minorHAnsi" w:hAnsiTheme="minorHAnsi" w:cstheme="minorHAnsi"/>
                <w:bCs/>
              </w:rPr>
            </w:pPr>
          </w:p>
          <w:p w14:paraId="727A9BDE" w14:textId="77777777" w:rsidR="00E54F47" w:rsidRDefault="00E54F47" w:rsidP="00C54516">
            <w:pPr>
              <w:pStyle w:val="Default"/>
              <w:spacing w:line="276" w:lineRule="auto"/>
              <w:jc w:val="both"/>
              <w:rPr>
                <w:rFonts w:asciiTheme="minorHAnsi" w:hAnsiTheme="minorHAnsi" w:cstheme="minorHAnsi"/>
                <w:bCs/>
              </w:rPr>
            </w:pPr>
          </w:p>
          <w:p w14:paraId="64BA9858" w14:textId="77777777" w:rsidR="00E54F47" w:rsidRDefault="00E54F47" w:rsidP="00C54516">
            <w:pPr>
              <w:pStyle w:val="Default"/>
              <w:spacing w:line="276" w:lineRule="auto"/>
              <w:jc w:val="both"/>
              <w:rPr>
                <w:rFonts w:asciiTheme="minorHAnsi" w:hAnsiTheme="minorHAnsi" w:cstheme="minorHAnsi"/>
                <w:bCs/>
              </w:rPr>
            </w:pPr>
          </w:p>
          <w:p w14:paraId="65735C2E" w14:textId="77777777" w:rsidR="00E54F47" w:rsidRDefault="00E54F47" w:rsidP="00C54516">
            <w:pPr>
              <w:pStyle w:val="Default"/>
              <w:spacing w:line="276" w:lineRule="auto"/>
              <w:jc w:val="both"/>
              <w:rPr>
                <w:rFonts w:asciiTheme="minorHAnsi" w:hAnsiTheme="minorHAnsi" w:cstheme="minorHAnsi"/>
                <w:bCs/>
              </w:rPr>
            </w:pPr>
          </w:p>
          <w:p w14:paraId="15A4465A" w14:textId="77777777" w:rsidR="00E54F47" w:rsidRDefault="00E54F47" w:rsidP="00C54516">
            <w:pPr>
              <w:pStyle w:val="Default"/>
              <w:spacing w:line="276" w:lineRule="auto"/>
              <w:jc w:val="both"/>
              <w:rPr>
                <w:rFonts w:asciiTheme="minorHAnsi" w:hAnsiTheme="minorHAnsi" w:cstheme="minorHAnsi"/>
                <w:bCs/>
              </w:rPr>
            </w:pPr>
          </w:p>
          <w:p w14:paraId="5A2BA4EA" w14:textId="77777777" w:rsidR="00E54F47" w:rsidRDefault="00E54F47" w:rsidP="00C54516">
            <w:pPr>
              <w:pStyle w:val="Default"/>
              <w:spacing w:line="276" w:lineRule="auto"/>
              <w:jc w:val="both"/>
              <w:rPr>
                <w:rFonts w:asciiTheme="minorHAnsi" w:hAnsiTheme="minorHAnsi" w:cstheme="minorHAnsi"/>
                <w:bCs/>
              </w:rPr>
            </w:pPr>
          </w:p>
          <w:p w14:paraId="57628404" w14:textId="77777777" w:rsidR="00E54F47" w:rsidRPr="007F7C0C" w:rsidRDefault="00E54F47" w:rsidP="00C54516">
            <w:pPr>
              <w:pStyle w:val="Default"/>
              <w:spacing w:line="276" w:lineRule="auto"/>
              <w:jc w:val="both"/>
              <w:rPr>
                <w:rFonts w:asciiTheme="minorHAnsi" w:hAnsiTheme="minorHAnsi" w:cstheme="minorHAnsi"/>
                <w:bCs/>
              </w:rPr>
            </w:pPr>
            <w:r>
              <w:rPr>
                <w:rFonts w:asciiTheme="minorHAnsi" w:hAnsiTheme="minorHAnsi" w:cstheme="minorHAnsi"/>
                <w:bCs/>
              </w:rPr>
              <w:t>190 UN</w:t>
            </w:r>
          </w:p>
        </w:tc>
        <w:tc>
          <w:tcPr>
            <w:tcW w:w="3182" w:type="dxa"/>
            <w:tcBorders>
              <w:left w:val="single" w:sz="4" w:space="0" w:color="auto"/>
            </w:tcBorders>
          </w:tcPr>
          <w:p w14:paraId="796F7394" w14:textId="77777777" w:rsidR="00E54F47" w:rsidRDefault="00E54F47" w:rsidP="00C54516">
            <w:pPr>
              <w:pStyle w:val="Default"/>
              <w:spacing w:line="276" w:lineRule="auto"/>
              <w:jc w:val="both"/>
              <w:rPr>
                <w:rFonts w:asciiTheme="minorHAnsi" w:hAnsiTheme="minorHAnsi" w:cstheme="minorHAnsi"/>
                <w:bCs/>
              </w:rPr>
            </w:pPr>
          </w:p>
          <w:p w14:paraId="43B1E4B5" w14:textId="77777777" w:rsidR="00E54F47" w:rsidRDefault="00E54F47" w:rsidP="00C54516">
            <w:pPr>
              <w:pStyle w:val="Default"/>
              <w:spacing w:line="276" w:lineRule="auto"/>
              <w:jc w:val="both"/>
              <w:rPr>
                <w:rFonts w:asciiTheme="minorHAnsi" w:hAnsiTheme="minorHAnsi" w:cstheme="minorHAnsi"/>
                <w:bCs/>
              </w:rPr>
            </w:pPr>
          </w:p>
          <w:p w14:paraId="1A9FDBFB" w14:textId="77777777" w:rsidR="00E54F47" w:rsidRDefault="00E54F47" w:rsidP="00C54516">
            <w:pPr>
              <w:pStyle w:val="Default"/>
              <w:spacing w:line="276" w:lineRule="auto"/>
              <w:jc w:val="both"/>
              <w:rPr>
                <w:rFonts w:asciiTheme="minorHAnsi" w:hAnsiTheme="minorHAnsi" w:cstheme="minorHAnsi"/>
                <w:bCs/>
              </w:rPr>
            </w:pPr>
          </w:p>
          <w:p w14:paraId="01C6F910" w14:textId="77777777" w:rsidR="00E54F47" w:rsidRDefault="00E54F47" w:rsidP="00C54516">
            <w:pPr>
              <w:pStyle w:val="Default"/>
              <w:spacing w:line="276" w:lineRule="auto"/>
              <w:jc w:val="both"/>
              <w:rPr>
                <w:rFonts w:asciiTheme="minorHAnsi" w:hAnsiTheme="minorHAnsi" w:cstheme="minorHAnsi"/>
                <w:bCs/>
              </w:rPr>
            </w:pPr>
          </w:p>
          <w:p w14:paraId="494D9C3A" w14:textId="77777777" w:rsidR="00E54F47" w:rsidRDefault="00E54F47" w:rsidP="00C54516">
            <w:pPr>
              <w:pStyle w:val="Default"/>
              <w:spacing w:line="276" w:lineRule="auto"/>
              <w:jc w:val="both"/>
              <w:rPr>
                <w:rFonts w:asciiTheme="minorHAnsi" w:hAnsiTheme="minorHAnsi" w:cstheme="minorHAnsi"/>
                <w:bCs/>
              </w:rPr>
            </w:pPr>
          </w:p>
          <w:p w14:paraId="416F2681" w14:textId="77777777" w:rsidR="00E54F47" w:rsidRDefault="00E54F47" w:rsidP="00C54516">
            <w:pPr>
              <w:pStyle w:val="Default"/>
              <w:spacing w:line="276" w:lineRule="auto"/>
              <w:jc w:val="both"/>
              <w:rPr>
                <w:rFonts w:asciiTheme="minorHAnsi" w:hAnsiTheme="minorHAnsi" w:cstheme="minorHAnsi"/>
                <w:bCs/>
              </w:rPr>
            </w:pPr>
          </w:p>
          <w:p w14:paraId="6024EDA4" w14:textId="77777777" w:rsidR="00E54F47" w:rsidRPr="007F7C0C" w:rsidRDefault="00E54F47" w:rsidP="00C54516">
            <w:pPr>
              <w:pStyle w:val="Default"/>
              <w:spacing w:line="276" w:lineRule="auto"/>
              <w:jc w:val="both"/>
              <w:rPr>
                <w:rFonts w:asciiTheme="minorHAnsi" w:hAnsiTheme="minorHAnsi" w:cstheme="minorHAnsi"/>
                <w:bCs/>
              </w:rPr>
            </w:pPr>
            <w:r>
              <w:rPr>
                <w:rFonts w:asciiTheme="minorHAnsi" w:hAnsiTheme="minorHAnsi" w:cstheme="minorHAnsi"/>
                <w:bCs/>
              </w:rPr>
              <w:t>R$ 38,00/ R$ 7.220,00</w:t>
            </w:r>
          </w:p>
        </w:tc>
      </w:tr>
      <w:tr w:rsidR="00E54F47" w14:paraId="05FF0A34" w14:textId="77777777" w:rsidTr="00C54516">
        <w:tc>
          <w:tcPr>
            <w:tcW w:w="726" w:type="dxa"/>
          </w:tcPr>
          <w:p w14:paraId="1A72B62E" w14:textId="77777777" w:rsidR="00E54F47" w:rsidRPr="007F7C0C" w:rsidRDefault="00E54F47" w:rsidP="00C54516">
            <w:pPr>
              <w:pStyle w:val="Default"/>
              <w:spacing w:line="276" w:lineRule="auto"/>
              <w:jc w:val="both"/>
              <w:rPr>
                <w:rFonts w:asciiTheme="minorHAnsi" w:hAnsiTheme="minorHAnsi" w:cstheme="minorHAnsi"/>
                <w:bCs/>
              </w:rPr>
            </w:pPr>
          </w:p>
        </w:tc>
        <w:tc>
          <w:tcPr>
            <w:tcW w:w="5304" w:type="dxa"/>
            <w:vAlign w:val="center"/>
          </w:tcPr>
          <w:p w14:paraId="3DC3D25C" w14:textId="77777777" w:rsidR="00E54F47" w:rsidRPr="007F7C0C" w:rsidRDefault="00E54F47" w:rsidP="00C54516">
            <w:pPr>
              <w:pStyle w:val="TableParagraph"/>
              <w:spacing w:line="276" w:lineRule="auto"/>
              <w:ind w:left="108" w:right="101"/>
              <w:jc w:val="both"/>
              <w:rPr>
                <w:rFonts w:asciiTheme="minorHAnsi" w:hAnsiTheme="minorHAnsi" w:cstheme="minorHAnsi"/>
                <w:sz w:val="24"/>
                <w:szCs w:val="24"/>
              </w:rPr>
            </w:pPr>
            <w:r w:rsidRPr="007F7C0C">
              <w:rPr>
                <w:rFonts w:asciiTheme="minorHAnsi" w:hAnsiTheme="minorHAnsi" w:cstheme="minorHAnsi"/>
                <w:sz w:val="24"/>
                <w:szCs w:val="24"/>
              </w:rPr>
              <w:t>CAMISA ENSINO FUNDAMENTAL I</w:t>
            </w:r>
            <w:r>
              <w:rPr>
                <w:rFonts w:asciiTheme="minorHAnsi" w:hAnsiTheme="minorHAnsi" w:cstheme="minorHAnsi"/>
                <w:sz w:val="24"/>
                <w:szCs w:val="24"/>
              </w:rPr>
              <w:t>I XG</w:t>
            </w:r>
            <w:r w:rsidRPr="007F7C0C">
              <w:rPr>
                <w:rFonts w:asciiTheme="minorHAnsi" w:hAnsiTheme="minorHAnsi" w:cstheme="minorHAnsi"/>
                <w:sz w:val="24"/>
                <w:szCs w:val="24"/>
              </w:rPr>
              <w:t xml:space="preserve"> CAMISA BRANCA EM MALHA PV LARGE ANTIPLLING, 65% POLIÉSTER, 35% VISCOSE, GOLA REDONDA, COM VIÉS VERDE BANDEIRA, FAIXA LATERAL, LADO DIREITO VERMELHO. BRASÃO LOCALIZADO DO LADO ESQUERDO DO PEITO COM MANGA NA COR VERDE BANDEIRA.</w:t>
            </w:r>
          </w:p>
          <w:p w14:paraId="1C69F07C" w14:textId="77777777" w:rsidR="00E54F47" w:rsidRPr="007F7C0C" w:rsidRDefault="00E54F47" w:rsidP="00C54516">
            <w:pPr>
              <w:pStyle w:val="TableParagraph"/>
              <w:spacing w:line="276" w:lineRule="auto"/>
              <w:ind w:left="108" w:right="98"/>
              <w:jc w:val="both"/>
              <w:rPr>
                <w:rFonts w:asciiTheme="minorHAnsi" w:hAnsiTheme="minorHAnsi" w:cstheme="minorHAnsi"/>
                <w:sz w:val="24"/>
                <w:szCs w:val="24"/>
              </w:rPr>
            </w:pPr>
            <w:r w:rsidRPr="007F7C0C">
              <w:rPr>
                <w:rFonts w:asciiTheme="minorHAnsi" w:hAnsiTheme="minorHAnsi" w:cstheme="minorHAnsi"/>
                <w:sz w:val="24"/>
                <w:szCs w:val="24"/>
              </w:rPr>
              <w:t>BRASÃO: NA PARTE FRONTAL SUPERIOR ESQUERDA, DEVERÁ SER ESTAMPADO EM PROCESSO SILK SCREEN COM BASE DE 6,5 CM PARA OS TAMANHOS DE 2 A 6 E 7,5 CM PARA OS TAMANHOS DE 8 A 12 E PP A EXG.</w:t>
            </w:r>
          </w:p>
          <w:p w14:paraId="273B8F74" w14:textId="77777777" w:rsidR="00E54F47" w:rsidRPr="007F7C0C" w:rsidRDefault="00E54F47" w:rsidP="00C54516">
            <w:pPr>
              <w:spacing w:line="276" w:lineRule="auto"/>
              <w:jc w:val="both"/>
              <w:rPr>
                <w:rFonts w:cstheme="minorHAnsi"/>
                <w:color w:val="000000"/>
                <w:sz w:val="24"/>
                <w:szCs w:val="24"/>
              </w:rPr>
            </w:pPr>
            <w:r w:rsidRPr="007F7C0C">
              <w:rPr>
                <w:rFonts w:cstheme="minorHAnsi"/>
                <w:sz w:val="24"/>
                <w:szCs w:val="24"/>
              </w:rPr>
              <w:t xml:space="preserve">  COR:BRANCA, VERDE E VERMELHA.</w:t>
            </w:r>
          </w:p>
        </w:tc>
        <w:tc>
          <w:tcPr>
            <w:tcW w:w="1024" w:type="dxa"/>
            <w:tcBorders>
              <w:right w:val="single" w:sz="4" w:space="0" w:color="auto"/>
            </w:tcBorders>
          </w:tcPr>
          <w:p w14:paraId="32FB16C7" w14:textId="77777777" w:rsidR="00E54F47" w:rsidRDefault="00E54F47" w:rsidP="00C54516">
            <w:pPr>
              <w:pStyle w:val="Default"/>
              <w:spacing w:line="276" w:lineRule="auto"/>
              <w:jc w:val="center"/>
              <w:rPr>
                <w:rFonts w:asciiTheme="minorHAnsi" w:hAnsiTheme="minorHAnsi" w:cstheme="minorHAnsi"/>
                <w:bCs/>
              </w:rPr>
            </w:pPr>
          </w:p>
          <w:p w14:paraId="65A5AEA0" w14:textId="77777777" w:rsidR="00E54F47" w:rsidRDefault="00E54F47" w:rsidP="00C54516">
            <w:pPr>
              <w:pStyle w:val="Default"/>
              <w:spacing w:line="276" w:lineRule="auto"/>
              <w:jc w:val="center"/>
              <w:rPr>
                <w:rFonts w:asciiTheme="minorHAnsi" w:hAnsiTheme="minorHAnsi" w:cstheme="minorHAnsi"/>
                <w:bCs/>
              </w:rPr>
            </w:pPr>
          </w:p>
          <w:p w14:paraId="20292444" w14:textId="77777777" w:rsidR="00E54F47" w:rsidRDefault="00E54F47" w:rsidP="00C54516">
            <w:pPr>
              <w:pStyle w:val="Default"/>
              <w:spacing w:line="276" w:lineRule="auto"/>
              <w:jc w:val="center"/>
              <w:rPr>
                <w:rFonts w:asciiTheme="minorHAnsi" w:hAnsiTheme="minorHAnsi" w:cstheme="minorHAnsi"/>
                <w:bCs/>
              </w:rPr>
            </w:pPr>
          </w:p>
          <w:p w14:paraId="65610D02" w14:textId="77777777" w:rsidR="00E54F47" w:rsidRDefault="00E54F47" w:rsidP="00C54516">
            <w:pPr>
              <w:pStyle w:val="Default"/>
              <w:spacing w:line="276" w:lineRule="auto"/>
              <w:jc w:val="center"/>
              <w:rPr>
                <w:rFonts w:asciiTheme="minorHAnsi" w:hAnsiTheme="minorHAnsi" w:cstheme="minorHAnsi"/>
                <w:bCs/>
              </w:rPr>
            </w:pPr>
          </w:p>
          <w:p w14:paraId="573CEA6E" w14:textId="77777777" w:rsidR="00E54F47" w:rsidRDefault="00E54F47" w:rsidP="00C54516">
            <w:pPr>
              <w:pStyle w:val="Default"/>
              <w:spacing w:line="276" w:lineRule="auto"/>
              <w:jc w:val="center"/>
              <w:rPr>
                <w:rFonts w:asciiTheme="minorHAnsi" w:hAnsiTheme="minorHAnsi" w:cstheme="minorHAnsi"/>
                <w:bCs/>
              </w:rPr>
            </w:pPr>
          </w:p>
          <w:p w14:paraId="56FA5C98" w14:textId="77777777" w:rsidR="00E54F47" w:rsidRDefault="00E54F47" w:rsidP="00C54516">
            <w:pPr>
              <w:pStyle w:val="Default"/>
              <w:spacing w:line="276" w:lineRule="auto"/>
              <w:jc w:val="center"/>
              <w:rPr>
                <w:rFonts w:asciiTheme="minorHAnsi" w:hAnsiTheme="minorHAnsi" w:cstheme="minorHAnsi"/>
                <w:bCs/>
              </w:rPr>
            </w:pPr>
          </w:p>
          <w:p w14:paraId="5DBF1CDE" w14:textId="77777777" w:rsidR="00E54F47" w:rsidRPr="007F7C0C" w:rsidRDefault="00E54F47" w:rsidP="00C54516">
            <w:pPr>
              <w:pStyle w:val="Default"/>
              <w:spacing w:line="276" w:lineRule="auto"/>
              <w:jc w:val="center"/>
              <w:rPr>
                <w:rFonts w:asciiTheme="minorHAnsi" w:hAnsiTheme="minorHAnsi" w:cstheme="minorHAnsi"/>
                <w:bCs/>
              </w:rPr>
            </w:pPr>
            <w:r>
              <w:rPr>
                <w:rFonts w:asciiTheme="minorHAnsi" w:hAnsiTheme="minorHAnsi" w:cstheme="minorHAnsi"/>
                <w:bCs/>
              </w:rPr>
              <w:t>10 UN</w:t>
            </w:r>
          </w:p>
        </w:tc>
        <w:tc>
          <w:tcPr>
            <w:tcW w:w="3182" w:type="dxa"/>
            <w:tcBorders>
              <w:left w:val="single" w:sz="4" w:space="0" w:color="auto"/>
            </w:tcBorders>
          </w:tcPr>
          <w:p w14:paraId="07C34ED6" w14:textId="77777777" w:rsidR="00E54F47" w:rsidRDefault="00E54F47" w:rsidP="00C54516">
            <w:pPr>
              <w:pStyle w:val="Default"/>
              <w:spacing w:line="276" w:lineRule="auto"/>
              <w:jc w:val="both"/>
              <w:rPr>
                <w:rFonts w:asciiTheme="minorHAnsi" w:hAnsiTheme="minorHAnsi" w:cstheme="minorHAnsi"/>
                <w:bCs/>
              </w:rPr>
            </w:pPr>
          </w:p>
          <w:p w14:paraId="6AB42794" w14:textId="77777777" w:rsidR="00E54F47" w:rsidRDefault="00E54F47" w:rsidP="00C54516">
            <w:pPr>
              <w:pStyle w:val="Default"/>
              <w:spacing w:line="276" w:lineRule="auto"/>
              <w:jc w:val="both"/>
              <w:rPr>
                <w:rFonts w:asciiTheme="minorHAnsi" w:hAnsiTheme="minorHAnsi" w:cstheme="minorHAnsi"/>
                <w:bCs/>
              </w:rPr>
            </w:pPr>
          </w:p>
          <w:p w14:paraId="1C5F4FAE" w14:textId="77777777" w:rsidR="00E54F47" w:rsidRDefault="00E54F47" w:rsidP="00C54516">
            <w:pPr>
              <w:pStyle w:val="Default"/>
              <w:spacing w:line="276" w:lineRule="auto"/>
              <w:jc w:val="both"/>
              <w:rPr>
                <w:rFonts w:asciiTheme="minorHAnsi" w:hAnsiTheme="minorHAnsi" w:cstheme="minorHAnsi"/>
                <w:bCs/>
              </w:rPr>
            </w:pPr>
          </w:p>
          <w:p w14:paraId="0F8083CE" w14:textId="77777777" w:rsidR="00E54F47" w:rsidRDefault="00E54F47" w:rsidP="00C54516">
            <w:pPr>
              <w:pStyle w:val="Default"/>
              <w:spacing w:line="276" w:lineRule="auto"/>
              <w:jc w:val="both"/>
              <w:rPr>
                <w:rFonts w:asciiTheme="minorHAnsi" w:hAnsiTheme="minorHAnsi" w:cstheme="minorHAnsi"/>
                <w:bCs/>
              </w:rPr>
            </w:pPr>
          </w:p>
          <w:p w14:paraId="504D3526" w14:textId="77777777" w:rsidR="00E54F47" w:rsidRDefault="00E54F47" w:rsidP="00C54516">
            <w:pPr>
              <w:pStyle w:val="Default"/>
              <w:spacing w:line="276" w:lineRule="auto"/>
              <w:jc w:val="both"/>
              <w:rPr>
                <w:rFonts w:asciiTheme="minorHAnsi" w:hAnsiTheme="minorHAnsi" w:cstheme="minorHAnsi"/>
                <w:bCs/>
              </w:rPr>
            </w:pPr>
          </w:p>
          <w:p w14:paraId="3CFCDF4D" w14:textId="77777777" w:rsidR="00E54F47" w:rsidRDefault="00E54F47" w:rsidP="00C54516">
            <w:pPr>
              <w:pStyle w:val="Default"/>
              <w:spacing w:line="276" w:lineRule="auto"/>
              <w:jc w:val="both"/>
              <w:rPr>
                <w:rFonts w:asciiTheme="minorHAnsi" w:hAnsiTheme="minorHAnsi" w:cstheme="minorHAnsi"/>
                <w:bCs/>
              </w:rPr>
            </w:pPr>
          </w:p>
          <w:p w14:paraId="4C0F6769" w14:textId="77777777" w:rsidR="00E54F47" w:rsidRDefault="00E54F47" w:rsidP="00C54516">
            <w:pPr>
              <w:pStyle w:val="Default"/>
              <w:spacing w:line="276" w:lineRule="auto"/>
              <w:jc w:val="both"/>
              <w:rPr>
                <w:rFonts w:asciiTheme="minorHAnsi" w:hAnsiTheme="minorHAnsi" w:cstheme="minorHAnsi"/>
                <w:bCs/>
              </w:rPr>
            </w:pPr>
            <w:r>
              <w:rPr>
                <w:rFonts w:asciiTheme="minorHAnsi" w:hAnsiTheme="minorHAnsi" w:cstheme="minorHAnsi"/>
                <w:bCs/>
              </w:rPr>
              <w:t>R$ 40,00 /R$ 400,00</w:t>
            </w:r>
          </w:p>
        </w:tc>
      </w:tr>
    </w:tbl>
    <w:p w14:paraId="24372550" w14:textId="77777777" w:rsidR="00E54F47" w:rsidRDefault="00E54F47" w:rsidP="00E54F47">
      <w:pPr>
        <w:rPr>
          <w:rFonts w:cstheme="minorHAnsi"/>
          <w:bCs/>
          <w:sz w:val="24"/>
          <w:szCs w:val="24"/>
        </w:rPr>
      </w:pPr>
    </w:p>
    <w:p w14:paraId="729F3F48" w14:textId="77777777" w:rsidR="00E54F47" w:rsidRPr="00371C43" w:rsidRDefault="00E54F47" w:rsidP="00E54F47">
      <w:pPr>
        <w:rPr>
          <w:rFonts w:cstheme="minorHAnsi"/>
          <w:bCs/>
          <w:sz w:val="24"/>
          <w:szCs w:val="24"/>
        </w:rPr>
      </w:pPr>
    </w:p>
    <w:p w14:paraId="624BA976" w14:textId="77777777" w:rsidR="00E54F47" w:rsidRPr="00371C43" w:rsidRDefault="00E54F47" w:rsidP="00E54F47">
      <w:pPr>
        <w:rPr>
          <w:rFonts w:cstheme="minorHAnsi"/>
          <w:b/>
          <w:bCs/>
          <w:sz w:val="24"/>
          <w:szCs w:val="24"/>
        </w:rPr>
      </w:pPr>
      <w:r w:rsidRPr="00371C43">
        <w:rPr>
          <w:rFonts w:cstheme="minorHAnsi"/>
          <w:b/>
          <w:bCs/>
          <w:sz w:val="24"/>
          <w:szCs w:val="24"/>
        </w:rPr>
        <w:t xml:space="preserve">4. FUNDAMENTAÇÃO E DESCRIÇÃO DA NECESSIDADE DA CONTRATAÇÃO </w:t>
      </w:r>
    </w:p>
    <w:p w14:paraId="0BB0FAE6" w14:textId="77777777" w:rsidR="00E54F47" w:rsidRPr="00371C43" w:rsidRDefault="00E54F47" w:rsidP="00E54F47">
      <w:pPr>
        <w:rPr>
          <w:rFonts w:cstheme="minorHAnsi"/>
          <w:bCs/>
          <w:sz w:val="24"/>
          <w:szCs w:val="24"/>
        </w:rPr>
      </w:pPr>
      <w:r w:rsidRPr="00371C43">
        <w:rPr>
          <w:rFonts w:cstheme="minorHAnsi"/>
          <w:bCs/>
          <w:sz w:val="24"/>
          <w:szCs w:val="24"/>
        </w:rPr>
        <w:t>4.1. A Fundamentação da Contratação e de seus quantitativos encontra-se pormenorizada em tópico específico dos Estudos Técnicos Preliminares, neste Termo de Referência.</w:t>
      </w:r>
    </w:p>
    <w:p w14:paraId="1F95F3AB" w14:textId="77777777" w:rsidR="00E54F47" w:rsidRPr="00371C43" w:rsidRDefault="00E54F47" w:rsidP="00E54F47">
      <w:pPr>
        <w:rPr>
          <w:rFonts w:cstheme="minorHAnsi"/>
          <w:bCs/>
          <w:sz w:val="24"/>
          <w:szCs w:val="24"/>
        </w:rPr>
      </w:pPr>
    </w:p>
    <w:p w14:paraId="56B19DBE" w14:textId="77777777" w:rsidR="00E54F47" w:rsidRPr="00371C43" w:rsidRDefault="00E54F47" w:rsidP="00E54F47">
      <w:pPr>
        <w:rPr>
          <w:rFonts w:cstheme="minorHAnsi"/>
          <w:b/>
          <w:bCs/>
          <w:sz w:val="24"/>
          <w:szCs w:val="24"/>
        </w:rPr>
      </w:pPr>
      <w:r w:rsidRPr="00371C43">
        <w:rPr>
          <w:rFonts w:cstheme="minorHAnsi"/>
          <w:b/>
          <w:bCs/>
          <w:sz w:val="24"/>
          <w:szCs w:val="24"/>
        </w:rPr>
        <w:t xml:space="preserve">5. REQUISITOS DA CONTRATAÇÃO </w:t>
      </w:r>
    </w:p>
    <w:p w14:paraId="76FD6BD2" w14:textId="77777777" w:rsidR="00E54F47" w:rsidRPr="00371C43" w:rsidRDefault="00E54F47" w:rsidP="00E54F47">
      <w:pPr>
        <w:rPr>
          <w:rFonts w:cstheme="minorHAnsi"/>
          <w:b/>
          <w:bCs/>
          <w:sz w:val="24"/>
          <w:szCs w:val="24"/>
        </w:rPr>
      </w:pPr>
      <w:r w:rsidRPr="00371C43">
        <w:rPr>
          <w:rFonts w:cstheme="minorHAnsi"/>
          <w:b/>
          <w:bCs/>
          <w:sz w:val="24"/>
          <w:szCs w:val="24"/>
        </w:rPr>
        <w:t xml:space="preserve">5.1. Sustentabilidade </w:t>
      </w:r>
    </w:p>
    <w:p w14:paraId="731E4368" w14:textId="77777777" w:rsidR="00E54F47" w:rsidRPr="00371C43" w:rsidRDefault="00E54F47" w:rsidP="00E54F47">
      <w:pPr>
        <w:rPr>
          <w:rFonts w:cstheme="minorHAnsi"/>
          <w:bCs/>
          <w:sz w:val="24"/>
          <w:szCs w:val="24"/>
        </w:rPr>
      </w:pPr>
      <w:r w:rsidRPr="00371C43">
        <w:rPr>
          <w:rFonts w:cstheme="minorHAnsi"/>
          <w:bCs/>
          <w:sz w:val="24"/>
          <w:szCs w:val="24"/>
        </w:rPr>
        <w:t xml:space="preserve">4.1.1. Não foram identificados impactos ambientais para esta contratação. </w:t>
      </w:r>
    </w:p>
    <w:p w14:paraId="6B0CF12D" w14:textId="77777777" w:rsidR="00E54F47" w:rsidRPr="00371C43" w:rsidRDefault="00E54F47" w:rsidP="00E54F47">
      <w:pPr>
        <w:rPr>
          <w:rFonts w:cstheme="minorHAnsi"/>
          <w:bCs/>
          <w:sz w:val="24"/>
          <w:szCs w:val="24"/>
        </w:rPr>
      </w:pPr>
      <w:r w:rsidRPr="00371C43">
        <w:rPr>
          <w:rFonts w:cstheme="minorHAnsi"/>
          <w:bCs/>
          <w:sz w:val="24"/>
          <w:szCs w:val="24"/>
        </w:rPr>
        <w:t xml:space="preserve">5.1.2. A contratada deverá enviar a nota fiscal eletrônica e a fatura por e-mail para o fiscal do contrato providenciar o pagamento junto à Secretaria Municipal de Finanças, evitando-se o uso de papel reciclado ou não, e minimizando impactos sobre os recursos naturais. </w:t>
      </w:r>
    </w:p>
    <w:p w14:paraId="6A8D4A0D" w14:textId="77777777" w:rsidR="00E54F47" w:rsidRPr="00371C43" w:rsidRDefault="00E54F47" w:rsidP="00E54F47">
      <w:pPr>
        <w:rPr>
          <w:rFonts w:cstheme="minorHAnsi"/>
          <w:bCs/>
          <w:sz w:val="24"/>
          <w:szCs w:val="24"/>
        </w:rPr>
      </w:pPr>
      <w:r w:rsidRPr="00371C43">
        <w:rPr>
          <w:rFonts w:cstheme="minorHAnsi"/>
          <w:bCs/>
          <w:sz w:val="24"/>
          <w:szCs w:val="24"/>
        </w:rPr>
        <w:t>5.1.3. Todas a manipulação e divulgação da informação deve ser feito em meio digital.</w:t>
      </w:r>
    </w:p>
    <w:p w14:paraId="495EB48E" w14:textId="77777777" w:rsidR="00E54F47" w:rsidRPr="00371C43" w:rsidRDefault="00E54F47" w:rsidP="00E54F47">
      <w:pPr>
        <w:rPr>
          <w:rFonts w:cstheme="minorHAnsi"/>
          <w:bCs/>
          <w:sz w:val="24"/>
          <w:szCs w:val="24"/>
        </w:rPr>
      </w:pPr>
      <w:r w:rsidRPr="00371C43">
        <w:rPr>
          <w:rFonts w:cstheme="minorHAnsi"/>
          <w:bCs/>
          <w:sz w:val="24"/>
          <w:szCs w:val="24"/>
        </w:rPr>
        <w:t xml:space="preserve"> 5.1.3.1. Havendo a impressão dos dados a serem fornecidos, os papeis deverão ser preferencialmente reciclados.</w:t>
      </w:r>
    </w:p>
    <w:p w14:paraId="514191A3" w14:textId="77777777" w:rsidR="00E54F47" w:rsidRPr="00371C43" w:rsidRDefault="00E54F47" w:rsidP="00E54F47">
      <w:pPr>
        <w:rPr>
          <w:rFonts w:cstheme="minorHAnsi"/>
          <w:bCs/>
          <w:sz w:val="24"/>
          <w:szCs w:val="24"/>
        </w:rPr>
      </w:pPr>
    </w:p>
    <w:p w14:paraId="5B7D0330" w14:textId="77777777" w:rsidR="00E54F47" w:rsidRPr="00371C43" w:rsidRDefault="00E54F47" w:rsidP="00E54F47">
      <w:pPr>
        <w:rPr>
          <w:rFonts w:cstheme="minorHAnsi"/>
          <w:b/>
          <w:bCs/>
          <w:sz w:val="24"/>
          <w:szCs w:val="24"/>
        </w:rPr>
      </w:pPr>
      <w:r w:rsidRPr="00371C43">
        <w:rPr>
          <w:rFonts w:cstheme="minorHAnsi"/>
          <w:b/>
          <w:bCs/>
          <w:sz w:val="24"/>
          <w:szCs w:val="24"/>
        </w:rPr>
        <w:lastRenderedPageBreak/>
        <w:t xml:space="preserve">6. DAS OBRIGAÇÕES E RESPONSABILIDADES DA CONTRATADA </w:t>
      </w:r>
    </w:p>
    <w:p w14:paraId="65F034A2" w14:textId="77777777" w:rsidR="00E54F47" w:rsidRPr="00371C43" w:rsidRDefault="00E54F47" w:rsidP="00E54F47">
      <w:pPr>
        <w:rPr>
          <w:rFonts w:cstheme="minorHAnsi"/>
          <w:bCs/>
          <w:sz w:val="24"/>
          <w:szCs w:val="24"/>
        </w:rPr>
      </w:pPr>
      <w:r w:rsidRPr="00371C43">
        <w:rPr>
          <w:rFonts w:cstheme="minorHAnsi"/>
          <w:bCs/>
          <w:sz w:val="24"/>
          <w:szCs w:val="24"/>
        </w:rPr>
        <w:t xml:space="preserve">A contratada, além do fornecimento dos produtos, obriga-se a: </w:t>
      </w:r>
    </w:p>
    <w:p w14:paraId="4B200FC8" w14:textId="77777777" w:rsidR="00E54F47" w:rsidRPr="00371C43" w:rsidRDefault="00E54F47" w:rsidP="00E54F47">
      <w:pPr>
        <w:rPr>
          <w:rFonts w:cstheme="minorHAnsi"/>
          <w:bCs/>
          <w:sz w:val="24"/>
          <w:szCs w:val="24"/>
        </w:rPr>
      </w:pPr>
      <w:r w:rsidRPr="00371C43">
        <w:rPr>
          <w:rFonts w:cstheme="minorHAnsi"/>
          <w:bCs/>
          <w:sz w:val="24"/>
          <w:szCs w:val="24"/>
        </w:rPr>
        <w:t>6.1. Fornecer dentro do prazo acordado os respectivos produtos relacionados neste Termo de Referência nos horários estabelecidos pelo CONTRATANTE;</w:t>
      </w:r>
    </w:p>
    <w:p w14:paraId="280A38D6" w14:textId="77777777" w:rsidR="00E54F47" w:rsidRPr="00371C43" w:rsidRDefault="00E54F47" w:rsidP="00E54F47">
      <w:pPr>
        <w:rPr>
          <w:rFonts w:cstheme="minorHAnsi"/>
          <w:bCs/>
          <w:sz w:val="24"/>
          <w:szCs w:val="24"/>
        </w:rPr>
      </w:pPr>
      <w:r w:rsidRPr="00371C43">
        <w:rPr>
          <w:rFonts w:cstheme="minorHAnsi"/>
          <w:bCs/>
          <w:sz w:val="24"/>
          <w:szCs w:val="24"/>
        </w:rPr>
        <w:t xml:space="preserve">6.2. Responsabilizar-se integralmente pela qualidade dos produtos fornecidos, cumprindo as disposições legais que interfiram em sua comercialização; </w:t>
      </w:r>
    </w:p>
    <w:p w14:paraId="2B3320AB" w14:textId="77777777" w:rsidR="00E54F47" w:rsidRPr="00371C43" w:rsidRDefault="00E54F47" w:rsidP="00E54F47">
      <w:pPr>
        <w:rPr>
          <w:rFonts w:cstheme="minorHAnsi"/>
          <w:bCs/>
          <w:sz w:val="24"/>
          <w:szCs w:val="24"/>
        </w:rPr>
      </w:pPr>
      <w:r w:rsidRPr="00371C43">
        <w:rPr>
          <w:rFonts w:cstheme="minorHAnsi"/>
          <w:bCs/>
          <w:sz w:val="24"/>
          <w:szCs w:val="24"/>
        </w:rPr>
        <w:t xml:space="preserve">6.3. Designar por escrito, no ato do recebimento da Autorização de Fornecimento, preposto(s) que tenha(m) poder (es) para resolução de possíveis ocorrências durante o fornecimento dos itens contratados; </w:t>
      </w:r>
    </w:p>
    <w:p w14:paraId="6378F911" w14:textId="77777777" w:rsidR="00E54F47" w:rsidRPr="00371C43" w:rsidRDefault="00E54F47" w:rsidP="00E54F47">
      <w:pPr>
        <w:rPr>
          <w:rFonts w:cstheme="minorHAnsi"/>
          <w:bCs/>
          <w:sz w:val="24"/>
          <w:szCs w:val="24"/>
        </w:rPr>
      </w:pPr>
      <w:r w:rsidRPr="00371C43">
        <w:rPr>
          <w:rFonts w:cstheme="minorHAnsi"/>
          <w:bCs/>
          <w:sz w:val="24"/>
          <w:szCs w:val="24"/>
        </w:rPr>
        <w:t>6.4. Responsabilizar-se pelos danos causados diretamente ao CONTRATANTE ou a terceiros, decorrentes de sua culpa ou dolo na execução do contrato, não excluindo ou reduzindo essa responsabilidade, a fiscalização do CONTRATANTE em seu acompanhamento;</w:t>
      </w:r>
    </w:p>
    <w:p w14:paraId="32F7DCD0" w14:textId="77777777" w:rsidR="00E54F47" w:rsidRPr="00371C43" w:rsidRDefault="00E54F47" w:rsidP="00E54F47">
      <w:pPr>
        <w:rPr>
          <w:rFonts w:cstheme="minorHAnsi"/>
          <w:bCs/>
          <w:sz w:val="24"/>
          <w:szCs w:val="24"/>
        </w:rPr>
      </w:pPr>
      <w:r w:rsidRPr="00371C43">
        <w:rPr>
          <w:rFonts w:cstheme="minorHAnsi"/>
          <w:bCs/>
          <w:sz w:val="24"/>
          <w:szCs w:val="24"/>
        </w:rPr>
        <w:t>6.5. Manter, durante toda a execução do contrato, todas as condições que culminaram em sua habilitação.</w:t>
      </w:r>
    </w:p>
    <w:p w14:paraId="69DEF705" w14:textId="77777777" w:rsidR="00E54F47" w:rsidRPr="00371C43" w:rsidRDefault="00E54F47" w:rsidP="00E54F47">
      <w:pPr>
        <w:rPr>
          <w:rFonts w:cstheme="minorHAnsi"/>
          <w:bCs/>
          <w:sz w:val="24"/>
          <w:szCs w:val="24"/>
        </w:rPr>
      </w:pPr>
    </w:p>
    <w:p w14:paraId="29B76464" w14:textId="77777777" w:rsidR="00E54F47" w:rsidRPr="00371C43" w:rsidRDefault="00E54F47" w:rsidP="00E54F47">
      <w:pPr>
        <w:rPr>
          <w:rFonts w:cstheme="minorHAnsi"/>
          <w:b/>
          <w:bCs/>
          <w:sz w:val="24"/>
          <w:szCs w:val="24"/>
        </w:rPr>
      </w:pPr>
      <w:r w:rsidRPr="00371C43">
        <w:rPr>
          <w:rFonts w:cstheme="minorHAnsi"/>
          <w:b/>
          <w:bCs/>
          <w:sz w:val="24"/>
          <w:szCs w:val="24"/>
        </w:rPr>
        <w:t xml:space="preserve">7. DAS OBRIGAÇÕES E RESPONSABILIDADES DO CONTRATANTE </w:t>
      </w:r>
    </w:p>
    <w:p w14:paraId="7B93278B" w14:textId="77777777" w:rsidR="00E54F47" w:rsidRPr="00371C43" w:rsidRDefault="00E54F47" w:rsidP="00E54F47">
      <w:pPr>
        <w:rPr>
          <w:rFonts w:cstheme="minorHAnsi"/>
          <w:bCs/>
          <w:sz w:val="24"/>
          <w:szCs w:val="24"/>
        </w:rPr>
      </w:pPr>
      <w:r w:rsidRPr="00371C43">
        <w:rPr>
          <w:rFonts w:cstheme="minorHAnsi"/>
          <w:bCs/>
          <w:sz w:val="24"/>
          <w:szCs w:val="24"/>
        </w:rPr>
        <w:t xml:space="preserve">7.1. Exercer a fiscalização dos serviços por técnicos designados; </w:t>
      </w:r>
    </w:p>
    <w:p w14:paraId="5760E9D1" w14:textId="77777777" w:rsidR="00E54F47" w:rsidRPr="00371C43" w:rsidRDefault="00E54F47" w:rsidP="00E54F47">
      <w:pPr>
        <w:rPr>
          <w:rFonts w:cstheme="minorHAnsi"/>
          <w:bCs/>
          <w:sz w:val="24"/>
          <w:szCs w:val="24"/>
        </w:rPr>
      </w:pPr>
      <w:r w:rsidRPr="00371C43">
        <w:rPr>
          <w:rFonts w:cstheme="minorHAnsi"/>
          <w:bCs/>
          <w:sz w:val="24"/>
          <w:szCs w:val="24"/>
        </w:rPr>
        <w:t>7.2. Efetuar os pagamentos nas condições e preços pactuados no contrato;</w:t>
      </w:r>
    </w:p>
    <w:p w14:paraId="3BF6ED8A" w14:textId="77777777" w:rsidR="00E54F47" w:rsidRPr="00371C43" w:rsidRDefault="00E54F47" w:rsidP="00E54F47">
      <w:pPr>
        <w:rPr>
          <w:rFonts w:cstheme="minorHAnsi"/>
          <w:bCs/>
          <w:sz w:val="24"/>
          <w:szCs w:val="24"/>
        </w:rPr>
      </w:pPr>
      <w:r w:rsidRPr="00371C43">
        <w:rPr>
          <w:rFonts w:cstheme="minorHAnsi"/>
          <w:bCs/>
          <w:sz w:val="24"/>
          <w:szCs w:val="24"/>
        </w:rPr>
        <w:t xml:space="preserve">7.3. Rejeitar no todo ou em parte, os serviços executados em desacordo com as exigências deste Termo de Referência e do contrato; </w:t>
      </w:r>
    </w:p>
    <w:p w14:paraId="0B038F38" w14:textId="77777777" w:rsidR="00E54F47" w:rsidRPr="00371C43" w:rsidRDefault="00E54F47" w:rsidP="00E54F47">
      <w:pPr>
        <w:rPr>
          <w:rFonts w:cstheme="minorHAnsi"/>
          <w:bCs/>
          <w:sz w:val="24"/>
          <w:szCs w:val="24"/>
        </w:rPr>
      </w:pPr>
      <w:r w:rsidRPr="00371C43">
        <w:rPr>
          <w:rFonts w:cstheme="minorHAnsi"/>
          <w:bCs/>
          <w:sz w:val="24"/>
          <w:szCs w:val="24"/>
        </w:rPr>
        <w:t xml:space="preserve">7.4. Indicar, formalmente, o gestor e/ou o fiscal para acompanhamento da execução contratual; </w:t>
      </w:r>
    </w:p>
    <w:p w14:paraId="229A00C8" w14:textId="77777777" w:rsidR="00E54F47" w:rsidRPr="00371C43" w:rsidRDefault="00E54F47" w:rsidP="00E54F47">
      <w:pPr>
        <w:rPr>
          <w:rFonts w:cstheme="minorHAnsi"/>
          <w:bCs/>
          <w:sz w:val="24"/>
          <w:szCs w:val="24"/>
        </w:rPr>
      </w:pPr>
      <w:r w:rsidRPr="00371C43">
        <w:rPr>
          <w:rFonts w:cstheme="minorHAnsi"/>
          <w:bCs/>
          <w:sz w:val="24"/>
          <w:szCs w:val="24"/>
        </w:rPr>
        <w:t xml:space="preserve">7.5. Expedir Autorização de Fornecimento no prazo máximo de 05 (cinco) dias após a divulgação do vencedor. </w:t>
      </w:r>
    </w:p>
    <w:p w14:paraId="091CBD4B" w14:textId="77777777" w:rsidR="00E54F47" w:rsidRPr="00371C43" w:rsidRDefault="00E54F47" w:rsidP="00E54F47">
      <w:pPr>
        <w:rPr>
          <w:rFonts w:cstheme="minorHAnsi"/>
          <w:bCs/>
          <w:sz w:val="24"/>
          <w:szCs w:val="24"/>
        </w:rPr>
      </w:pPr>
    </w:p>
    <w:p w14:paraId="2E96A869" w14:textId="77777777" w:rsidR="00E54F47" w:rsidRPr="00371C43" w:rsidRDefault="00E54F47" w:rsidP="00E54F47">
      <w:pPr>
        <w:rPr>
          <w:rFonts w:cstheme="minorHAnsi"/>
          <w:b/>
          <w:bCs/>
          <w:sz w:val="24"/>
          <w:szCs w:val="24"/>
        </w:rPr>
      </w:pPr>
      <w:r w:rsidRPr="00371C43">
        <w:rPr>
          <w:rFonts w:cstheme="minorHAnsi"/>
          <w:b/>
          <w:bCs/>
          <w:sz w:val="24"/>
          <w:szCs w:val="24"/>
        </w:rPr>
        <w:t xml:space="preserve">8. DAS PENALIDADES </w:t>
      </w:r>
    </w:p>
    <w:p w14:paraId="64C78687" w14:textId="77777777" w:rsidR="00E54F47" w:rsidRPr="00371C43" w:rsidRDefault="00E54F47" w:rsidP="00E54F47">
      <w:pPr>
        <w:rPr>
          <w:rFonts w:cstheme="minorHAnsi"/>
          <w:bCs/>
          <w:sz w:val="24"/>
          <w:szCs w:val="24"/>
        </w:rPr>
      </w:pPr>
      <w:r w:rsidRPr="00371C43">
        <w:rPr>
          <w:rFonts w:cstheme="minorHAnsi"/>
          <w:bCs/>
          <w:sz w:val="24"/>
          <w:szCs w:val="24"/>
        </w:rPr>
        <w:t xml:space="preserve">A inexecução total ou parcial do contrato sujeitará a CONTRATADA às seguintes penalidades, assegurados o contraditório e a ampla defesa: </w:t>
      </w:r>
    </w:p>
    <w:p w14:paraId="5580E6B2" w14:textId="77777777" w:rsidR="00E54F47" w:rsidRPr="00371C43" w:rsidRDefault="00E54F47" w:rsidP="00E54F47">
      <w:pPr>
        <w:rPr>
          <w:rFonts w:cstheme="minorHAnsi"/>
          <w:bCs/>
          <w:sz w:val="24"/>
          <w:szCs w:val="24"/>
        </w:rPr>
      </w:pPr>
      <w:r w:rsidRPr="00371C43">
        <w:rPr>
          <w:rFonts w:cstheme="minorHAnsi"/>
          <w:bCs/>
          <w:sz w:val="24"/>
          <w:szCs w:val="24"/>
        </w:rPr>
        <w:t xml:space="preserve">a) Notificação; </w:t>
      </w:r>
    </w:p>
    <w:p w14:paraId="4D1F2BF5" w14:textId="77777777" w:rsidR="00E54F47" w:rsidRPr="00371C43" w:rsidRDefault="00E54F47" w:rsidP="00E54F47">
      <w:pPr>
        <w:rPr>
          <w:rFonts w:cstheme="minorHAnsi"/>
          <w:bCs/>
          <w:sz w:val="24"/>
          <w:szCs w:val="24"/>
        </w:rPr>
      </w:pPr>
      <w:r w:rsidRPr="00371C43">
        <w:rPr>
          <w:rFonts w:cstheme="minorHAnsi"/>
          <w:bCs/>
          <w:sz w:val="24"/>
          <w:szCs w:val="24"/>
        </w:rPr>
        <w:t>b) Advertência;</w:t>
      </w:r>
    </w:p>
    <w:p w14:paraId="3FE6220E" w14:textId="77777777" w:rsidR="00E54F47" w:rsidRPr="00371C43" w:rsidRDefault="00E54F47" w:rsidP="00E54F47">
      <w:pPr>
        <w:rPr>
          <w:rFonts w:cstheme="minorHAnsi"/>
          <w:bCs/>
          <w:sz w:val="24"/>
          <w:szCs w:val="24"/>
        </w:rPr>
      </w:pPr>
      <w:r w:rsidRPr="00371C43">
        <w:rPr>
          <w:rFonts w:cstheme="minorHAnsi"/>
          <w:bCs/>
          <w:sz w:val="24"/>
          <w:szCs w:val="24"/>
        </w:rPr>
        <w:lastRenderedPageBreak/>
        <w:t>c) Multa de 10% (dez por cento) sobre o valor total da contratação, devendo ser recolhida no prazo máximo de 05 (cinco) dias úteis a contar da notificação.</w:t>
      </w:r>
    </w:p>
    <w:p w14:paraId="7AB55AEF" w14:textId="77777777" w:rsidR="00E54F47" w:rsidRPr="00371C43" w:rsidRDefault="00E54F47" w:rsidP="00E54F47">
      <w:pPr>
        <w:rPr>
          <w:rFonts w:cstheme="minorHAnsi"/>
          <w:b/>
          <w:bCs/>
          <w:sz w:val="24"/>
          <w:szCs w:val="24"/>
        </w:rPr>
      </w:pPr>
    </w:p>
    <w:p w14:paraId="1A6E7997" w14:textId="77777777" w:rsidR="00E54F47" w:rsidRPr="00371C43" w:rsidRDefault="00E54F47" w:rsidP="00E54F47">
      <w:pPr>
        <w:rPr>
          <w:rFonts w:cstheme="minorHAnsi"/>
          <w:bCs/>
          <w:sz w:val="24"/>
          <w:szCs w:val="24"/>
        </w:rPr>
      </w:pPr>
      <w:r w:rsidRPr="00371C43">
        <w:rPr>
          <w:rFonts w:cstheme="minorHAnsi"/>
          <w:b/>
          <w:bCs/>
          <w:sz w:val="24"/>
          <w:szCs w:val="24"/>
        </w:rPr>
        <w:t xml:space="preserve">9. DOS PROCEDIMENTOS DE FISCALIZAÇÃO </w:t>
      </w:r>
    </w:p>
    <w:p w14:paraId="1B3B4596" w14:textId="77777777" w:rsidR="00E54F47" w:rsidRPr="00371C43" w:rsidRDefault="00E54F47" w:rsidP="00E54F47">
      <w:pPr>
        <w:rPr>
          <w:rFonts w:cstheme="minorHAnsi"/>
          <w:bCs/>
          <w:sz w:val="24"/>
          <w:szCs w:val="24"/>
        </w:rPr>
      </w:pPr>
      <w:r w:rsidRPr="00371C43">
        <w:rPr>
          <w:rFonts w:cstheme="minorHAnsi"/>
          <w:bCs/>
          <w:sz w:val="24"/>
          <w:szCs w:val="24"/>
        </w:rPr>
        <w:t xml:space="preserve">9.1 – Cumprir e fazer cumprir o disposto </w:t>
      </w:r>
      <w:proofErr w:type="spellStart"/>
      <w:r w:rsidRPr="00371C43">
        <w:rPr>
          <w:rFonts w:cstheme="minorHAnsi"/>
          <w:bCs/>
          <w:sz w:val="24"/>
          <w:szCs w:val="24"/>
        </w:rPr>
        <w:t>nas</w:t>
      </w:r>
      <w:proofErr w:type="spellEnd"/>
      <w:r w:rsidRPr="00371C43">
        <w:rPr>
          <w:rFonts w:cstheme="minorHAnsi"/>
          <w:bCs/>
          <w:sz w:val="24"/>
          <w:szCs w:val="24"/>
        </w:rPr>
        <w:t xml:space="preserve"> cláusulas deste Termo de Referência sem prejuízo de plena responsabilidade da CONTRATADA perante a CONTRATANTE ou a terceiros. </w:t>
      </w:r>
    </w:p>
    <w:p w14:paraId="4BE95A04" w14:textId="77777777" w:rsidR="00E54F47" w:rsidRPr="00371C43" w:rsidRDefault="00E54F47" w:rsidP="00E54F47">
      <w:pPr>
        <w:rPr>
          <w:rFonts w:cstheme="minorHAnsi"/>
          <w:bCs/>
          <w:sz w:val="24"/>
          <w:szCs w:val="24"/>
        </w:rPr>
      </w:pPr>
      <w:r w:rsidRPr="00371C43">
        <w:rPr>
          <w:rFonts w:cstheme="minorHAnsi"/>
          <w:bCs/>
          <w:sz w:val="24"/>
          <w:szCs w:val="24"/>
        </w:rPr>
        <w:t xml:space="preserve">9.2 – A CONTRATADA será a única e exclusiva responsável pela execução do serviço, todavia, a Secretaria Municipal de Administração reserva-se o direito de exercer a mais ampla e completa fiscalização. </w:t>
      </w:r>
    </w:p>
    <w:p w14:paraId="522F3314" w14:textId="77777777" w:rsidR="00E54F47" w:rsidRPr="00371C43" w:rsidRDefault="00E54F47" w:rsidP="00E54F47">
      <w:pPr>
        <w:rPr>
          <w:rFonts w:cstheme="minorHAnsi"/>
          <w:bCs/>
          <w:sz w:val="24"/>
          <w:szCs w:val="24"/>
        </w:rPr>
      </w:pPr>
      <w:r w:rsidRPr="00371C43">
        <w:rPr>
          <w:rFonts w:cstheme="minorHAnsi"/>
          <w:bCs/>
          <w:sz w:val="24"/>
          <w:szCs w:val="24"/>
        </w:rPr>
        <w:t xml:space="preserve">9.3 Notificar a CONTRATADA, por escrito, pela ocorrência de eventuais imperfeições na execução do serviço. </w:t>
      </w:r>
    </w:p>
    <w:p w14:paraId="77C7681E" w14:textId="77777777" w:rsidR="00E54F47" w:rsidRPr="00371C43" w:rsidRDefault="00E54F47" w:rsidP="00E54F47">
      <w:pPr>
        <w:rPr>
          <w:rFonts w:cstheme="minorHAnsi"/>
          <w:bCs/>
          <w:sz w:val="24"/>
          <w:szCs w:val="24"/>
        </w:rPr>
      </w:pPr>
    </w:p>
    <w:p w14:paraId="37F24FA5" w14:textId="77777777" w:rsidR="00E54F47" w:rsidRPr="00371C43" w:rsidRDefault="00E54F47" w:rsidP="00E54F47">
      <w:pPr>
        <w:rPr>
          <w:rFonts w:cstheme="minorHAnsi"/>
          <w:b/>
          <w:bCs/>
          <w:sz w:val="24"/>
          <w:szCs w:val="24"/>
        </w:rPr>
      </w:pPr>
      <w:r w:rsidRPr="00371C43">
        <w:rPr>
          <w:rFonts w:cstheme="minorHAnsi"/>
          <w:b/>
          <w:bCs/>
          <w:sz w:val="24"/>
          <w:szCs w:val="24"/>
        </w:rPr>
        <w:t xml:space="preserve">10. VIGÊNCIA DA CONTRATAÇÃO </w:t>
      </w:r>
    </w:p>
    <w:p w14:paraId="65E63372" w14:textId="77777777" w:rsidR="00E54F47" w:rsidRPr="00371C43" w:rsidRDefault="00E54F47" w:rsidP="00E54F47">
      <w:pPr>
        <w:rPr>
          <w:rFonts w:cstheme="minorHAnsi"/>
          <w:bCs/>
          <w:sz w:val="24"/>
          <w:szCs w:val="24"/>
        </w:rPr>
      </w:pPr>
      <w:r w:rsidRPr="00371C43">
        <w:rPr>
          <w:rFonts w:cstheme="minorHAnsi"/>
          <w:bCs/>
          <w:sz w:val="24"/>
          <w:szCs w:val="24"/>
        </w:rPr>
        <w:t>10.1- O Prazo de Vigência será de até 12 (doze) meses, a partir de sua data e assinaturas prorrogáveis nos termos da legislação Vigente.</w:t>
      </w:r>
    </w:p>
    <w:p w14:paraId="4B5099B2" w14:textId="77777777" w:rsidR="00E54F47" w:rsidRPr="00371C43" w:rsidRDefault="00E54F47" w:rsidP="00E54F47">
      <w:pPr>
        <w:rPr>
          <w:rFonts w:cstheme="minorHAnsi"/>
          <w:bCs/>
          <w:sz w:val="24"/>
          <w:szCs w:val="24"/>
        </w:rPr>
      </w:pPr>
    </w:p>
    <w:p w14:paraId="6E25101D" w14:textId="77777777" w:rsidR="00E54F47" w:rsidRPr="00371C43" w:rsidRDefault="00E54F47" w:rsidP="00E54F47">
      <w:pPr>
        <w:rPr>
          <w:rFonts w:cstheme="minorHAnsi"/>
          <w:b/>
          <w:bCs/>
          <w:sz w:val="24"/>
          <w:szCs w:val="24"/>
        </w:rPr>
      </w:pPr>
      <w:r w:rsidRPr="00371C43">
        <w:rPr>
          <w:rFonts w:cstheme="minorHAnsi"/>
          <w:b/>
          <w:bCs/>
          <w:sz w:val="24"/>
          <w:szCs w:val="24"/>
        </w:rPr>
        <w:t>11. DO PAGAMENTO</w:t>
      </w:r>
    </w:p>
    <w:p w14:paraId="1EE80932" w14:textId="77777777" w:rsidR="00E54F47" w:rsidRPr="00371C43" w:rsidRDefault="00E54F47" w:rsidP="00E54F47">
      <w:pPr>
        <w:rPr>
          <w:rFonts w:cstheme="minorHAnsi"/>
          <w:bCs/>
          <w:sz w:val="24"/>
          <w:szCs w:val="24"/>
        </w:rPr>
      </w:pPr>
      <w:r w:rsidRPr="00371C43">
        <w:rPr>
          <w:rFonts w:cstheme="minorHAnsi"/>
          <w:bCs/>
          <w:sz w:val="24"/>
          <w:szCs w:val="24"/>
        </w:rPr>
        <w:t xml:space="preserve">11.1. Os pagamentos devidos serão realizados após a execução dos serviços no prazo de 10 (dez) dias. </w:t>
      </w:r>
    </w:p>
    <w:p w14:paraId="46B582EE" w14:textId="77777777" w:rsidR="00E54F47" w:rsidRPr="00371C43" w:rsidRDefault="00E54F47" w:rsidP="00E54F47">
      <w:pPr>
        <w:rPr>
          <w:rFonts w:cstheme="minorHAnsi"/>
          <w:bCs/>
          <w:sz w:val="24"/>
          <w:szCs w:val="24"/>
        </w:rPr>
      </w:pPr>
      <w:r w:rsidRPr="00371C43">
        <w:rPr>
          <w:rFonts w:cstheme="minorHAnsi"/>
          <w:bCs/>
          <w:sz w:val="24"/>
          <w:szCs w:val="24"/>
        </w:rPr>
        <w:t xml:space="preserve">11.2. A Contratada deverá apresentar a Nota Fiscal/Fatura com descrição do objeto e quantidade discriminada e acompanhada da requisição dos mesmos. </w:t>
      </w:r>
    </w:p>
    <w:p w14:paraId="3C6CAE0B" w14:textId="77777777" w:rsidR="00E54F47" w:rsidRPr="00371C43" w:rsidRDefault="00E54F47" w:rsidP="00E54F47">
      <w:pPr>
        <w:rPr>
          <w:rFonts w:cstheme="minorHAnsi"/>
          <w:bCs/>
          <w:sz w:val="24"/>
          <w:szCs w:val="24"/>
        </w:rPr>
      </w:pPr>
      <w:r w:rsidRPr="00371C43">
        <w:rPr>
          <w:rFonts w:cstheme="minorHAnsi"/>
          <w:bCs/>
          <w:sz w:val="24"/>
          <w:szCs w:val="24"/>
        </w:rPr>
        <w:t xml:space="preserve">11.3. O Pagamento somente será efetivado depois de verificada a regularidade fiscal da contratada, ficando a mesma ciente de que as certidões apresentadas no ato da contratação deverão ser renovadas no prazo de seus vencimentos. </w:t>
      </w:r>
    </w:p>
    <w:p w14:paraId="305D9DB6" w14:textId="77777777" w:rsidR="00E54F47" w:rsidRPr="00371C43" w:rsidRDefault="00E54F47" w:rsidP="00E54F47">
      <w:pPr>
        <w:rPr>
          <w:rFonts w:cstheme="minorHAnsi"/>
          <w:bCs/>
          <w:sz w:val="24"/>
          <w:szCs w:val="24"/>
        </w:rPr>
      </w:pPr>
      <w:r w:rsidRPr="00371C43">
        <w:rPr>
          <w:rFonts w:cstheme="minorHAnsi"/>
          <w:bCs/>
          <w:sz w:val="24"/>
          <w:szCs w:val="24"/>
        </w:rPr>
        <w:t>11.4. A Secretaria Municipal de Finanças ficará responsável pelo respectivo pagamento do serviço prestado ao mesmo.</w:t>
      </w:r>
    </w:p>
    <w:p w14:paraId="12780E0F" w14:textId="77777777" w:rsidR="00E54F47" w:rsidRPr="006F3518" w:rsidRDefault="00E54F47" w:rsidP="00E54F47">
      <w:pPr>
        <w:rPr>
          <w:rFonts w:cstheme="minorHAnsi"/>
          <w:bCs/>
        </w:rPr>
      </w:pPr>
    </w:p>
    <w:p w14:paraId="22C01F1B" w14:textId="77777777" w:rsidR="00E54F47" w:rsidRPr="007F7C0C" w:rsidRDefault="00E54F47" w:rsidP="00E54F47">
      <w:pPr>
        <w:jc w:val="both"/>
        <w:rPr>
          <w:rFonts w:cstheme="minorHAnsi"/>
          <w:sz w:val="24"/>
          <w:szCs w:val="24"/>
        </w:rPr>
      </w:pPr>
    </w:p>
    <w:p w14:paraId="3F76177D" w14:textId="77777777" w:rsidR="00E54F47" w:rsidRPr="007F7C0C" w:rsidRDefault="00E54F47" w:rsidP="00E54F47">
      <w:pPr>
        <w:jc w:val="both"/>
        <w:rPr>
          <w:rFonts w:cstheme="minorHAnsi"/>
          <w:sz w:val="24"/>
          <w:szCs w:val="24"/>
        </w:rPr>
      </w:pPr>
    </w:p>
    <w:p w14:paraId="306FF798" w14:textId="77777777" w:rsidR="00E54F47" w:rsidRPr="007F7C0C" w:rsidRDefault="00E54F47" w:rsidP="00E54F47">
      <w:pPr>
        <w:jc w:val="both"/>
        <w:rPr>
          <w:rFonts w:cstheme="minorHAnsi"/>
          <w:sz w:val="24"/>
          <w:szCs w:val="24"/>
        </w:rPr>
      </w:pPr>
    </w:p>
    <w:p w14:paraId="527A4C3F" w14:textId="77777777" w:rsidR="00E54F47" w:rsidRPr="007F7C0C" w:rsidRDefault="00E54F47" w:rsidP="00E54F47">
      <w:pPr>
        <w:jc w:val="both"/>
        <w:rPr>
          <w:rFonts w:cstheme="minorHAnsi"/>
          <w:sz w:val="24"/>
          <w:szCs w:val="24"/>
        </w:rPr>
      </w:pPr>
    </w:p>
    <w:p w14:paraId="38CBF869" w14:textId="77777777" w:rsidR="00E54F47" w:rsidRPr="007F7C0C" w:rsidRDefault="00E54F47" w:rsidP="00E54F47">
      <w:pPr>
        <w:jc w:val="both"/>
        <w:rPr>
          <w:rFonts w:cstheme="minorHAnsi"/>
          <w:sz w:val="24"/>
          <w:szCs w:val="24"/>
        </w:rPr>
      </w:pPr>
    </w:p>
    <w:p w14:paraId="0405A0BA" w14:textId="77777777" w:rsidR="00E54F47" w:rsidRPr="007F7C0C" w:rsidRDefault="00E54F47" w:rsidP="00E54F47">
      <w:pPr>
        <w:jc w:val="both"/>
        <w:rPr>
          <w:rFonts w:cstheme="minorHAnsi"/>
          <w:sz w:val="24"/>
          <w:szCs w:val="24"/>
        </w:rPr>
      </w:pPr>
    </w:p>
    <w:p w14:paraId="66F3A51B" w14:textId="77777777" w:rsidR="00E54F47" w:rsidRPr="007F7C0C" w:rsidRDefault="00E54F47" w:rsidP="00E54F47">
      <w:pPr>
        <w:jc w:val="center"/>
        <w:rPr>
          <w:rFonts w:cstheme="minorHAnsi"/>
          <w:sz w:val="24"/>
          <w:szCs w:val="24"/>
        </w:rPr>
      </w:pPr>
      <w:r w:rsidRPr="007F7C0C">
        <w:rPr>
          <w:rFonts w:cstheme="minorHAnsi"/>
          <w:sz w:val="24"/>
          <w:szCs w:val="24"/>
        </w:rPr>
        <w:t xml:space="preserve">Águia Branca/ES, </w:t>
      </w:r>
      <w:r>
        <w:rPr>
          <w:rFonts w:cstheme="minorHAnsi"/>
          <w:sz w:val="24"/>
          <w:szCs w:val="24"/>
        </w:rPr>
        <w:t>24 de novembro</w:t>
      </w:r>
      <w:r w:rsidRPr="007F7C0C">
        <w:rPr>
          <w:rFonts w:cstheme="minorHAnsi"/>
          <w:sz w:val="24"/>
          <w:szCs w:val="24"/>
        </w:rPr>
        <w:t xml:space="preserve"> de 202</w:t>
      </w:r>
      <w:r>
        <w:rPr>
          <w:rFonts w:cstheme="minorHAnsi"/>
          <w:sz w:val="24"/>
          <w:szCs w:val="24"/>
        </w:rPr>
        <w:t>5</w:t>
      </w:r>
    </w:p>
    <w:p w14:paraId="2C11FD16" w14:textId="77777777" w:rsidR="00E54F47" w:rsidRPr="007F7C0C" w:rsidRDefault="00E54F47" w:rsidP="00E54F47">
      <w:pPr>
        <w:jc w:val="center"/>
        <w:rPr>
          <w:rFonts w:cstheme="minorHAnsi"/>
          <w:sz w:val="24"/>
          <w:szCs w:val="24"/>
        </w:rPr>
      </w:pPr>
    </w:p>
    <w:p w14:paraId="49270DA2" w14:textId="77777777" w:rsidR="00E54F47" w:rsidRPr="007F7C0C" w:rsidRDefault="00E54F47" w:rsidP="00E54F47">
      <w:pPr>
        <w:jc w:val="center"/>
        <w:rPr>
          <w:rFonts w:cstheme="minorHAnsi"/>
          <w:b/>
          <w:sz w:val="24"/>
          <w:szCs w:val="24"/>
        </w:rPr>
      </w:pPr>
      <w:r w:rsidRPr="007F7C0C">
        <w:rPr>
          <w:rFonts w:cstheme="minorHAnsi"/>
          <w:sz w:val="24"/>
          <w:szCs w:val="24"/>
        </w:rPr>
        <w:t xml:space="preserve">Maria Aparecida </w:t>
      </w:r>
      <w:proofErr w:type="spellStart"/>
      <w:r w:rsidRPr="007F7C0C">
        <w:rPr>
          <w:rFonts w:cstheme="minorHAnsi"/>
          <w:sz w:val="24"/>
          <w:szCs w:val="24"/>
        </w:rPr>
        <w:t>Quiuqui</w:t>
      </w:r>
      <w:proofErr w:type="spellEnd"/>
      <w:r w:rsidRPr="007F7C0C">
        <w:rPr>
          <w:rFonts w:cstheme="minorHAnsi"/>
          <w:sz w:val="24"/>
          <w:szCs w:val="24"/>
        </w:rPr>
        <w:t xml:space="preserve"> de Abreu</w:t>
      </w:r>
      <w:r w:rsidRPr="007F7C0C">
        <w:rPr>
          <w:rFonts w:cstheme="minorHAnsi"/>
          <w:sz w:val="24"/>
          <w:szCs w:val="24"/>
        </w:rPr>
        <w:br/>
        <w:t>Secretária Municipal de Educação</w:t>
      </w:r>
    </w:p>
    <w:p w14:paraId="2BCCD61A" w14:textId="77777777" w:rsidR="00C70232" w:rsidRDefault="00C70232" w:rsidP="00D52E7B">
      <w:pPr>
        <w:pStyle w:val="Corpodetexto"/>
        <w:spacing w:after="0" w:line="200" w:lineRule="atLeast"/>
        <w:jc w:val="center"/>
        <w:rPr>
          <w:b/>
        </w:rPr>
      </w:pPr>
    </w:p>
    <w:p w14:paraId="7D7F1925" w14:textId="77777777" w:rsidR="00C70232" w:rsidRDefault="00C70232" w:rsidP="00D52E7B">
      <w:pPr>
        <w:pStyle w:val="Corpodetexto"/>
        <w:spacing w:after="0" w:line="200" w:lineRule="atLeast"/>
        <w:jc w:val="center"/>
        <w:rPr>
          <w:b/>
        </w:rPr>
      </w:pPr>
    </w:p>
    <w:p w14:paraId="4C0D58C7" w14:textId="0B816151" w:rsidR="009027EB" w:rsidRPr="00D52E7B" w:rsidRDefault="00D52E7B" w:rsidP="00D52E7B">
      <w:pPr>
        <w:pStyle w:val="Corpodetexto"/>
        <w:spacing w:after="0" w:line="200" w:lineRule="atLeast"/>
        <w:jc w:val="center"/>
        <w:rPr>
          <w:b/>
        </w:rPr>
      </w:pPr>
      <w:r w:rsidRPr="00D52E7B">
        <w:rPr>
          <w:b/>
        </w:rPr>
        <w:t>ANEXO II</w:t>
      </w:r>
    </w:p>
    <w:p w14:paraId="3713B6A4" w14:textId="77777777" w:rsidR="009027EB" w:rsidRPr="00D52E7B" w:rsidRDefault="009027EB" w:rsidP="00D52E7B">
      <w:pPr>
        <w:pStyle w:val="Corpodetexto"/>
        <w:spacing w:after="0" w:line="200" w:lineRule="atLeast"/>
        <w:jc w:val="center"/>
        <w:rPr>
          <w:b/>
        </w:rPr>
      </w:pPr>
    </w:p>
    <w:p w14:paraId="0A527E15" w14:textId="77777777" w:rsidR="009027EB" w:rsidRPr="00D52E7B" w:rsidRDefault="009027EB" w:rsidP="00D52E7B">
      <w:pPr>
        <w:pStyle w:val="Corpodetexto"/>
        <w:spacing w:after="0" w:line="200" w:lineRule="atLeast"/>
        <w:jc w:val="center"/>
        <w:rPr>
          <w:b/>
        </w:rPr>
      </w:pPr>
      <w:r w:rsidRPr="00D52E7B">
        <w:rPr>
          <w:b/>
        </w:rPr>
        <w:t>MODELO PADRÃO DE PROPOSTA COMERCIAL</w:t>
      </w:r>
    </w:p>
    <w:p w14:paraId="19BBB091" w14:textId="77777777" w:rsidR="009027EB" w:rsidRPr="00D52E7B" w:rsidRDefault="009027EB" w:rsidP="00D52E7B">
      <w:pPr>
        <w:pStyle w:val="Corpodetexto"/>
        <w:spacing w:after="0" w:line="200" w:lineRule="atLeast"/>
        <w:jc w:val="center"/>
        <w:rPr>
          <w:b/>
        </w:rPr>
      </w:pPr>
    </w:p>
    <w:p w14:paraId="50716259" w14:textId="77777777" w:rsidR="009027EB" w:rsidRDefault="009027EB" w:rsidP="00687C08">
      <w:pPr>
        <w:pStyle w:val="Corpodetexto"/>
        <w:spacing w:after="0" w:line="200" w:lineRule="atLeast"/>
        <w:jc w:val="both"/>
      </w:pPr>
      <w:r>
        <w:t xml:space="preserve">Dispensa nº XXX/XXXX </w:t>
      </w:r>
    </w:p>
    <w:p w14:paraId="28D6C899" w14:textId="77777777" w:rsidR="009027EB" w:rsidRDefault="009027EB" w:rsidP="00687C08">
      <w:pPr>
        <w:pStyle w:val="Corpodetexto"/>
        <w:spacing w:after="0" w:line="200" w:lineRule="atLeast"/>
        <w:jc w:val="both"/>
      </w:pPr>
      <w:r>
        <w:t xml:space="preserve">Processo nº XXX/XXXX </w:t>
      </w:r>
    </w:p>
    <w:p w14:paraId="52DA6E5F" w14:textId="77777777" w:rsidR="009027EB" w:rsidRDefault="009027EB" w:rsidP="00687C08">
      <w:pPr>
        <w:pStyle w:val="Corpodetexto"/>
        <w:spacing w:after="0" w:line="200" w:lineRule="atLeast"/>
        <w:jc w:val="both"/>
      </w:pPr>
      <w:r>
        <w:t xml:space="preserve">Razão Social da Proponente: </w:t>
      </w:r>
    </w:p>
    <w:p w14:paraId="20C915B8" w14:textId="77777777" w:rsidR="009027EB" w:rsidRDefault="009027EB" w:rsidP="00687C08">
      <w:pPr>
        <w:pStyle w:val="Corpodetexto"/>
        <w:spacing w:after="0" w:line="200" w:lineRule="atLeast"/>
        <w:jc w:val="both"/>
      </w:pPr>
      <w:r>
        <w:t xml:space="preserve">CNPJ nº: </w:t>
      </w:r>
    </w:p>
    <w:p w14:paraId="5D52FA33" w14:textId="77777777" w:rsidR="009027EB" w:rsidRDefault="009027EB" w:rsidP="00687C08">
      <w:pPr>
        <w:pStyle w:val="Corpodetexto"/>
        <w:spacing w:after="0" w:line="200" w:lineRule="atLeast"/>
        <w:jc w:val="both"/>
      </w:pPr>
      <w:r>
        <w:t xml:space="preserve">Endereço: </w:t>
      </w:r>
    </w:p>
    <w:p w14:paraId="535565DF" w14:textId="77777777" w:rsidR="009027EB" w:rsidRDefault="009027EB" w:rsidP="00687C08">
      <w:pPr>
        <w:pStyle w:val="Corpodetexto"/>
        <w:spacing w:after="0" w:line="200" w:lineRule="atLeast"/>
        <w:jc w:val="both"/>
      </w:pPr>
      <w:r>
        <w:t xml:space="preserve">Telefone: </w:t>
      </w:r>
    </w:p>
    <w:p w14:paraId="0E31F2B5" w14:textId="77777777" w:rsidR="009027EB" w:rsidRDefault="009027EB" w:rsidP="00687C08">
      <w:pPr>
        <w:pStyle w:val="Corpodetexto"/>
        <w:spacing w:after="0" w:line="200" w:lineRule="atLeast"/>
        <w:jc w:val="both"/>
      </w:pPr>
      <w:r>
        <w:t xml:space="preserve">e-mail Institucional: </w:t>
      </w:r>
    </w:p>
    <w:p w14:paraId="2D38C34D" w14:textId="77777777" w:rsidR="009027EB" w:rsidRDefault="009027EB" w:rsidP="00687C08">
      <w:pPr>
        <w:pStyle w:val="Corpodetexto"/>
        <w:spacing w:after="0" w:line="200" w:lineRule="atLeast"/>
        <w:jc w:val="both"/>
      </w:pPr>
      <w:r>
        <w:t xml:space="preserve">Dados Bancários: </w:t>
      </w:r>
    </w:p>
    <w:p w14:paraId="75A927A1" w14:textId="77777777" w:rsidR="009027EB" w:rsidRDefault="009027EB" w:rsidP="00687C08">
      <w:pPr>
        <w:pStyle w:val="Corpodetexto"/>
        <w:spacing w:after="0" w:line="200" w:lineRule="atLeast"/>
        <w:jc w:val="both"/>
      </w:pPr>
      <w:r>
        <w:t xml:space="preserve">Banco: </w:t>
      </w:r>
    </w:p>
    <w:p w14:paraId="75623057" w14:textId="77777777" w:rsidR="009027EB" w:rsidRDefault="009027EB" w:rsidP="00687C08">
      <w:pPr>
        <w:pStyle w:val="Corpodetexto"/>
        <w:spacing w:after="0" w:line="200" w:lineRule="atLeast"/>
        <w:jc w:val="both"/>
      </w:pPr>
      <w:r>
        <w:t xml:space="preserve">Nº da Agência: </w:t>
      </w:r>
    </w:p>
    <w:p w14:paraId="52E56653" w14:textId="77777777" w:rsidR="009027EB" w:rsidRDefault="009027EB" w:rsidP="00687C08">
      <w:pPr>
        <w:pStyle w:val="Corpodetexto"/>
        <w:spacing w:after="0" w:line="200" w:lineRule="atLeast"/>
        <w:jc w:val="both"/>
      </w:pPr>
      <w:r>
        <w:t>Nº da Conta Corrente:</w:t>
      </w:r>
    </w:p>
    <w:p w14:paraId="45936D92" w14:textId="77777777" w:rsidR="009027EB" w:rsidRDefault="009027EB" w:rsidP="00687C08">
      <w:pPr>
        <w:pStyle w:val="Corpodetexto"/>
        <w:spacing w:after="0" w:line="200" w:lineRule="atLeast"/>
        <w:jc w:val="both"/>
      </w:pPr>
    </w:p>
    <w:tbl>
      <w:tblPr>
        <w:tblStyle w:val="Tabelacomgrade"/>
        <w:tblW w:w="9322" w:type="dxa"/>
        <w:tblLook w:val="04A0" w:firstRow="1" w:lastRow="0" w:firstColumn="1" w:lastColumn="0" w:noHBand="0" w:noVBand="1"/>
      </w:tblPr>
      <w:tblGrid>
        <w:gridCol w:w="857"/>
        <w:gridCol w:w="5196"/>
        <w:gridCol w:w="1426"/>
        <w:gridCol w:w="1843"/>
      </w:tblGrid>
      <w:tr w:rsidR="009027EB" w14:paraId="3B123849" w14:textId="77777777" w:rsidTr="009027EB">
        <w:tc>
          <w:tcPr>
            <w:tcW w:w="857" w:type="dxa"/>
          </w:tcPr>
          <w:p w14:paraId="43DF57B3" w14:textId="77777777" w:rsidR="009027EB" w:rsidRPr="009027EB" w:rsidRDefault="009027EB" w:rsidP="009027EB">
            <w:pPr>
              <w:pStyle w:val="Corpodetexto"/>
              <w:spacing w:after="0" w:line="200" w:lineRule="atLeast"/>
              <w:jc w:val="center"/>
              <w:rPr>
                <w:b/>
              </w:rPr>
            </w:pPr>
            <w:r w:rsidRPr="009027EB">
              <w:rPr>
                <w:b/>
              </w:rPr>
              <w:t>ITEM</w:t>
            </w:r>
          </w:p>
        </w:tc>
        <w:tc>
          <w:tcPr>
            <w:tcW w:w="5196" w:type="dxa"/>
          </w:tcPr>
          <w:p w14:paraId="6A3449D0" w14:textId="77777777" w:rsidR="009027EB" w:rsidRPr="009027EB" w:rsidRDefault="009027EB" w:rsidP="009027EB">
            <w:pPr>
              <w:pStyle w:val="Corpodetexto"/>
              <w:spacing w:after="0" w:line="200" w:lineRule="atLeast"/>
              <w:jc w:val="center"/>
              <w:rPr>
                <w:b/>
              </w:rPr>
            </w:pPr>
            <w:r w:rsidRPr="009027EB">
              <w:rPr>
                <w:b/>
              </w:rPr>
              <w:t>DESCRIÇÃO</w:t>
            </w:r>
          </w:p>
        </w:tc>
        <w:tc>
          <w:tcPr>
            <w:tcW w:w="1426" w:type="dxa"/>
          </w:tcPr>
          <w:p w14:paraId="73009DF4" w14:textId="77777777" w:rsidR="009027EB" w:rsidRPr="009027EB" w:rsidRDefault="009027EB" w:rsidP="009027EB">
            <w:pPr>
              <w:pStyle w:val="Corpodetexto"/>
              <w:spacing w:after="0" w:line="200" w:lineRule="atLeast"/>
              <w:jc w:val="center"/>
              <w:rPr>
                <w:b/>
              </w:rPr>
            </w:pPr>
            <w:r w:rsidRPr="009027EB">
              <w:rPr>
                <w:b/>
              </w:rPr>
              <w:t>VALOR UNITARIO</w:t>
            </w:r>
          </w:p>
        </w:tc>
        <w:tc>
          <w:tcPr>
            <w:tcW w:w="1843" w:type="dxa"/>
          </w:tcPr>
          <w:p w14:paraId="79B8A155" w14:textId="77777777" w:rsidR="009027EB" w:rsidRPr="009027EB" w:rsidRDefault="009027EB" w:rsidP="009027EB">
            <w:pPr>
              <w:pStyle w:val="Corpodetexto"/>
              <w:spacing w:after="0" w:line="200" w:lineRule="atLeast"/>
              <w:jc w:val="center"/>
              <w:rPr>
                <w:b/>
              </w:rPr>
            </w:pPr>
            <w:r w:rsidRPr="009027EB">
              <w:rPr>
                <w:b/>
              </w:rPr>
              <w:t>VALOR TOTAL</w:t>
            </w:r>
          </w:p>
        </w:tc>
      </w:tr>
      <w:tr w:rsidR="009027EB" w14:paraId="7C33B80F" w14:textId="77777777" w:rsidTr="009027EB">
        <w:tc>
          <w:tcPr>
            <w:tcW w:w="857" w:type="dxa"/>
          </w:tcPr>
          <w:p w14:paraId="45060C7B" w14:textId="77777777" w:rsidR="009027EB" w:rsidRDefault="009027EB" w:rsidP="00687C08">
            <w:pPr>
              <w:pStyle w:val="Corpodetexto"/>
              <w:spacing w:after="0" w:line="200" w:lineRule="atLeast"/>
              <w:jc w:val="both"/>
            </w:pPr>
          </w:p>
        </w:tc>
        <w:tc>
          <w:tcPr>
            <w:tcW w:w="5196" w:type="dxa"/>
          </w:tcPr>
          <w:p w14:paraId="14199ADC" w14:textId="77777777" w:rsidR="009027EB" w:rsidRDefault="009027EB" w:rsidP="00687C08">
            <w:pPr>
              <w:pStyle w:val="Corpodetexto"/>
              <w:spacing w:after="0" w:line="200" w:lineRule="atLeast"/>
              <w:jc w:val="both"/>
            </w:pPr>
          </w:p>
        </w:tc>
        <w:tc>
          <w:tcPr>
            <w:tcW w:w="1426" w:type="dxa"/>
          </w:tcPr>
          <w:p w14:paraId="3556AB09" w14:textId="77777777" w:rsidR="009027EB" w:rsidRDefault="009027EB" w:rsidP="00687C08">
            <w:pPr>
              <w:pStyle w:val="Corpodetexto"/>
              <w:spacing w:after="0" w:line="200" w:lineRule="atLeast"/>
              <w:jc w:val="both"/>
            </w:pPr>
          </w:p>
        </w:tc>
        <w:tc>
          <w:tcPr>
            <w:tcW w:w="1843" w:type="dxa"/>
          </w:tcPr>
          <w:p w14:paraId="58EC4C30" w14:textId="77777777" w:rsidR="009027EB" w:rsidRDefault="009027EB" w:rsidP="00687C08">
            <w:pPr>
              <w:pStyle w:val="Corpodetexto"/>
              <w:spacing w:after="0" w:line="200" w:lineRule="atLeast"/>
              <w:jc w:val="both"/>
            </w:pPr>
          </w:p>
        </w:tc>
      </w:tr>
      <w:tr w:rsidR="009027EB" w14:paraId="615B212F" w14:textId="77777777" w:rsidTr="009027EB">
        <w:tc>
          <w:tcPr>
            <w:tcW w:w="857" w:type="dxa"/>
          </w:tcPr>
          <w:p w14:paraId="6729037E" w14:textId="77777777" w:rsidR="009027EB" w:rsidRDefault="009027EB" w:rsidP="00687C08">
            <w:pPr>
              <w:pStyle w:val="Corpodetexto"/>
              <w:spacing w:after="0" w:line="200" w:lineRule="atLeast"/>
              <w:jc w:val="both"/>
            </w:pPr>
          </w:p>
        </w:tc>
        <w:tc>
          <w:tcPr>
            <w:tcW w:w="5196" w:type="dxa"/>
          </w:tcPr>
          <w:p w14:paraId="2B77F648" w14:textId="77777777" w:rsidR="009027EB" w:rsidRDefault="009027EB" w:rsidP="00687C08">
            <w:pPr>
              <w:pStyle w:val="Corpodetexto"/>
              <w:spacing w:after="0" w:line="200" w:lineRule="atLeast"/>
              <w:jc w:val="both"/>
            </w:pPr>
          </w:p>
        </w:tc>
        <w:tc>
          <w:tcPr>
            <w:tcW w:w="1426" w:type="dxa"/>
          </w:tcPr>
          <w:p w14:paraId="342FE526" w14:textId="77777777" w:rsidR="009027EB" w:rsidRDefault="009027EB" w:rsidP="00687C08">
            <w:pPr>
              <w:pStyle w:val="Corpodetexto"/>
              <w:spacing w:after="0" w:line="200" w:lineRule="atLeast"/>
              <w:jc w:val="both"/>
            </w:pPr>
          </w:p>
        </w:tc>
        <w:tc>
          <w:tcPr>
            <w:tcW w:w="1843" w:type="dxa"/>
          </w:tcPr>
          <w:p w14:paraId="2C76B71A" w14:textId="77777777" w:rsidR="009027EB" w:rsidRDefault="009027EB" w:rsidP="00687C08">
            <w:pPr>
              <w:pStyle w:val="Corpodetexto"/>
              <w:spacing w:after="0" w:line="200" w:lineRule="atLeast"/>
              <w:jc w:val="both"/>
            </w:pPr>
          </w:p>
        </w:tc>
      </w:tr>
    </w:tbl>
    <w:p w14:paraId="0014DF85" w14:textId="77777777" w:rsidR="009027EB" w:rsidRDefault="009027EB" w:rsidP="00687C08">
      <w:pPr>
        <w:pStyle w:val="Corpodetexto"/>
        <w:spacing w:after="0" w:line="200" w:lineRule="atLeast"/>
        <w:jc w:val="both"/>
      </w:pPr>
    </w:p>
    <w:p w14:paraId="3BCFA3D2" w14:textId="77777777" w:rsidR="00805526" w:rsidRDefault="00805526" w:rsidP="00687C08">
      <w:pPr>
        <w:pStyle w:val="Corpodetexto"/>
        <w:spacing w:after="0" w:line="200" w:lineRule="atLeast"/>
        <w:jc w:val="both"/>
      </w:pPr>
      <w:r>
        <w:t xml:space="preserve">A proponente obriga-se a cumprir as cláusulas prevista no Termo de referência e em minuta de contrato. </w:t>
      </w:r>
    </w:p>
    <w:p w14:paraId="27CC731A" w14:textId="77777777" w:rsidR="00805526" w:rsidRDefault="00805526" w:rsidP="00687C08">
      <w:pPr>
        <w:pStyle w:val="Corpodetexto"/>
        <w:spacing w:after="0" w:line="200" w:lineRule="atLeast"/>
        <w:jc w:val="both"/>
      </w:pPr>
    </w:p>
    <w:p w14:paraId="69687C51" w14:textId="77777777" w:rsidR="00805526" w:rsidRDefault="00805526" w:rsidP="00687C08">
      <w:pPr>
        <w:pStyle w:val="Corpodetexto"/>
        <w:spacing w:after="0" w:line="200" w:lineRule="atLeast"/>
        <w:jc w:val="both"/>
      </w:pPr>
      <w:r>
        <w:t xml:space="preserve">A validade desta proposta é de 60 (sessenta) dias corridos. </w:t>
      </w:r>
    </w:p>
    <w:p w14:paraId="68762164" w14:textId="77777777" w:rsidR="00805526" w:rsidRDefault="00805526" w:rsidP="00687C08">
      <w:pPr>
        <w:pStyle w:val="Corpodetexto"/>
        <w:spacing w:after="0" w:line="200" w:lineRule="atLeast"/>
        <w:jc w:val="both"/>
      </w:pPr>
    </w:p>
    <w:p w14:paraId="16EBDDBC" w14:textId="77777777" w:rsidR="00805526" w:rsidRDefault="00805526" w:rsidP="00687C08">
      <w:pPr>
        <w:pStyle w:val="Corpodetexto"/>
        <w:spacing w:after="0" w:line="200" w:lineRule="atLeast"/>
        <w:jc w:val="both"/>
      </w:pPr>
      <w:r>
        <w:t xml:space="preserve">Nome da cidade/UF, (dia) de (mês) de 202x. </w:t>
      </w:r>
    </w:p>
    <w:p w14:paraId="71A6380E" w14:textId="77777777" w:rsidR="00805526" w:rsidRDefault="00805526" w:rsidP="00687C08">
      <w:pPr>
        <w:pStyle w:val="Corpodetexto"/>
        <w:spacing w:after="0" w:line="200" w:lineRule="atLeast"/>
        <w:jc w:val="both"/>
      </w:pPr>
    </w:p>
    <w:p w14:paraId="10C16B39" w14:textId="77777777" w:rsidR="00805526" w:rsidRDefault="00805526" w:rsidP="00805526">
      <w:pPr>
        <w:pStyle w:val="Corpodetexto"/>
        <w:spacing w:after="0" w:line="200" w:lineRule="atLeast"/>
        <w:jc w:val="center"/>
      </w:pPr>
      <w:r>
        <w:t>(assinatura)</w:t>
      </w:r>
    </w:p>
    <w:p w14:paraId="673B202E" w14:textId="77777777" w:rsidR="00805526" w:rsidRDefault="00805526" w:rsidP="00805526">
      <w:pPr>
        <w:pStyle w:val="Corpodetexto"/>
        <w:spacing w:after="0" w:line="200" w:lineRule="atLeast"/>
        <w:jc w:val="center"/>
      </w:pPr>
      <w:r>
        <w:t>(Nome do representante legal da empresa proponente)</w:t>
      </w:r>
    </w:p>
    <w:p w14:paraId="624E6092" w14:textId="77777777" w:rsidR="00805526" w:rsidRDefault="00805526" w:rsidP="00805526">
      <w:pPr>
        <w:pStyle w:val="Corpodetexto"/>
        <w:spacing w:after="0" w:line="200" w:lineRule="atLeast"/>
        <w:jc w:val="center"/>
      </w:pPr>
      <w:r>
        <w:t>(RG e CPF)</w:t>
      </w:r>
    </w:p>
    <w:p w14:paraId="73DBB566" w14:textId="77777777" w:rsidR="00805526" w:rsidRDefault="00805526" w:rsidP="00687C08">
      <w:pPr>
        <w:pStyle w:val="Corpodetexto"/>
        <w:spacing w:after="0" w:line="200" w:lineRule="atLeast"/>
        <w:jc w:val="both"/>
      </w:pPr>
    </w:p>
    <w:p w14:paraId="4ECB0DA1" w14:textId="77777777" w:rsidR="00805526" w:rsidRDefault="00805526" w:rsidP="00687C08">
      <w:pPr>
        <w:pStyle w:val="Corpodetexto"/>
        <w:spacing w:after="0" w:line="200" w:lineRule="atLeast"/>
        <w:jc w:val="both"/>
      </w:pPr>
      <w:r>
        <w:t>Obs. Este documento deverá ser preenchido em papel timbrado da empresa proponente e assinado pelo(s) seu(s) representante(s) legal(</w:t>
      </w:r>
      <w:proofErr w:type="spellStart"/>
      <w:r>
        <w:t>is</w:t>
      </w:r>
      <w:proofErr w:type="spellEnd"/>
      <w:r>
        <w:t xml:space="preserve">) e/ou procurador(es) devidamente habilitado. </w:t>
      </w:r>
    </w:p>
    <w:p w14:paraId="5ED6B1D4" w14:textId="77777777" w:rsidR="00805526" w:rsidRDefault="00805526" w:rsidP="00687C08">
      <w:pPr>
        <w:pStyle w:val="Corpodetexto"/>
        <w:spacing w:after="0" w:line="200" w:lineRule="atLeast"/>
        <w:jc w:val="both"/>
      </w:pPr>
    </w:p>
    <w:p w14:paraId="6D70F1C6" w14:textId="77777777" w:rsidR="00805526" w:rsidRDefault="00805526" w:rsidP="00687C08">
      <w:pPr>
        <w:pStyle w:val="Corpodetexto"/>
        <w:spacing w:after="0" w:line="200" w:lineRule="atLeast"/>
        <w:jc w:val="both"/>
      </w:pPr>
    </w:p>
    <w:p w14:paraId="20F81804" w14:textId="77777777" w:rsidR="00805526" w:rsidRDefault="00805526" w:rsidP="00687C08">
      <w:pPr>
        <w:pStyle w:val="Corpodetexto"/>
        <w:spacing w:after="0" w:line="200" w:lineRule="atLeast"/>
        <w:jc w:val="both"/>
      </w:pPr>
    </w:p>
    <w:p w14:paraId="68BE1842" w14:textId="77777777" w:rsidR="00805526" w:rsidRDefault="00805526" w:rsidP="00687C08">
      <w:pPr>
        <w:pStyle w:val="Corpodetexto"/>
        <w:spacing w:after="0" w:line="200" w:lineRule="atLeast"/>
        <w:jc w:val="both"/>
      </w:pPr>
    </w:p>
    <w:p w14:paraId="5FB58EC4" w14:textId="77777777" w:rsidR="00805526" w:rsidRDefault="00805526" w:rsidP="00687C08">
      <w:pPr>
        <w:pStyle w:val="Corpodetexto"/>
        <w:spacing w:after="0" w:line="200" w:lineRule="atLeast"/>
        <w:jc w:val="both"/>
      </w:pPr>
    </w:p>
    <w:p w14:paraId="5332D988" w14:textId="77777777" w:rsidR="00805526" w:rsidRDefault="00805526" w:rsidP="00687C08">
      <w:pPr>
        <w:pStyle w:val="Corpodetexto"/>
        <w:spacing w:after="0" w:line="200" w:lineRule="atLeast"/>
        <w:jc w:val="both"/>
      </w:pPr>
    </w:p>
    <w:p w14:paraId="60D01890" w14:textId="77777777" w:rsidR="00805526" w:rsidRDefault="00805526" w:rsidP="00687C08">
      <w:pPr>
        <w:pStyle w:val="Corpodetexto"/>
        <w:spacing w:after="0" w:line="200" w:lineRule="atLeast"/>
        <w:jc w:val="both"/>
      </w:pPr>
    </w:p>
    <w:p w14:paraId="2A4B2434" w14:textId="77777777" w:rsidR="00805526" w:rsidRDefault="00805526" w:rsidP="00687C08">
      <w:pPr>
        <w:pStyle w:val="Corpodetexto"/>
        <w:spacing w:after="0" w:line="200" w:lineRule="atLeast"/>
        <w:jc w:val="both"/>
      </w:pPr>
    </w:p>
    <w:p w14:paraId="35C8C79B" w14:textId="7235360F" w:rsidR="00805526" w:rsidRPr="00D52E7B" w:rsidRDefault="00C70232" w:rsidP="00805526">
      <w:pPr>
        <w:pStyle w:val="Corpodetexto"/>
        <w:spacing w:after="0" w:line="200" w:lineRule="atLeast"/>
        <w:jc w:val="center"/>
        <w:rPr>
          <w:b/>
        </w:rPr>
      </w:pPr>
      <w:r>
        <w:rPr>
          <w:b/>
        </w:rPr>
        <w:t>A</w:t>
      </w:r>
      <w:r w:rsidR="00805526" w:rsidRPr="00D52E7B">
        <w:rPr>
          <w:b/>
        </w:rPr>
        <w:t>NEXO III</w:t>
      </w:r>
    </w:p>
    <w:p w14:paraId="729E5435" w14:textId="77777777" w:rsidR="00805526" w:rsidRPr="00D52E7B" w:rsidRDefault="00805526" w:rsidP="00805526">
      <w:pPr>
        <w:pStyle w:val="Corpodetexto"/>
        <w:spacing w:after="0" w:line="200" w:lineRule="atLeast"/>
        <w:jc w:val="center"/>
        <w:rPr>
          <w:b/>
        </w:rPr>
      </w:pPr>
    </w:p>
    <w:p w14:paraId="3F11595C" w14:textId="77777777" w:rsidR="00805526" w:rsidRDefault="00805526" w:rsidP="00805526">
      <w:pPr>
        <w:pStyle w:val="Corpodetexto"/>
        <w:spacing w:after="0" w:line="200" w:lineRule="atLeast"/>
        <w:jc w:val="center"/>
        <w:rPr>
          <w:b/>
        </w:rPr>
      </w:pPr>
      <w:r w:rsidRPr="00D52E7B">
        <w:rPr>
          <w:b/>
        </w:rPr>
        <w:t>MINUTA DE CONTRATO</w:t>
      </w:r>
    </w:p>
    <w:p w14:paraId="4486B660" w14:textId="77777777" w:rsidR="00DC37F4" w:rsidRDefault="00DC37F4" w:rsidP="00805526">
      <w:pPr>
        <w:pStyle w:val="Corpodetexto"/>
        <w:spacing w:after="0" w:line="200" w:lineRule="atLeast"/>
        <w:jc w:val="center"/>
        <w:rPr>
          <w:b/>
        </w:rPr>
      </w:pPr>
    </w:p>
    <w:p w14:paraId="0C4002D6" w14:textId="77777777" w:rsidR="00DC37F4" w:rsidRDefault="00DC37F4" w:rsidP="00805526">
      <w:pPr>
        <w:pStyle w:val="Corpodetexto"/>
        <w:spacing w:after="0" w:line="200" w:lineRule="atLeast"/>
        <w:jc w:val="center"/>
        <w:rPr>
          <w:b/>
        </w:rPr>
      </w:pPr>
    </w:p>
    <w:p w14:paraId="7CE51DED" w14:textId="77777777" w:rsidR="00DC37F4" w:rsidRDefault="00DC37F4" w:rsidP="00805526">
      <w:pPr>
        <w:pStyle w:val="Corpodetexto"/>
        <w:spacing w:after="0" w:line="200" w:lineRule="atLeast"/>
        <w:jc w:val="center"/>
        <w:rPr>
          <w:b/>
        </w:rPr>
      </w:pPr>
    </w:p>
    <w:p w14:paraId="09049011" w14:textId="45A5667C" w:rsidR="00DC37F4" w:rsidRDefault="00DC37F4" w:rsidP="00805526">
      <w:pPr>
        <w:pStyle w:val="Corpodetexto"/>
        <w:spacing w:after="0" w:line="200" w:lineRule="atLeast"/>
        <w:jc w:val="center"/>
        <w:rPr>
          <w:b/>
        </w:rPr>
      </w:pPr>
      <w:r>
        <w:rPr>
          <w:b/>
        </w:rPr>
        <w:t>AUSENTE</w:t>
      </w:r>
    </w:p>
    <w:p w14:paraId="032D5841" w14:textId="0D3B55A8" w:rsidR="00DC37F4" w:rsidRPr="00D52E7B" w:rsidRDefault="00DC37F4" w:rsidP="00805526">
      <w:pPr>
        <w:pStyle w:val="Corpodetexto"/>
        <w:spacing w:after="0" w:line="200" w:lineRule="atLeast"/>
        <w:jc w:val="center"/>
        <w:rPr>
          <w:b/>
        </w:rPr>
      </w:pPr>
      <w:r>
        <w:rPr>
          <w:b/>
        </w:rPr>
        <w:t>ENTREGA IMEDIATA POR AUTORIZAÇÃO DE FORNECIMENTO</w:t>
      </w:r>
      <w:r w:rsidR="00491509">
        <w:rPr>
          <w:b/>
        </w:rPr>
        <w:t>/EMPENHO</w:t>
      </w:r>
    </w:p>
    <w:p w14:paraId="179DEBAD" w14:textId="77777777" w:rsidR="004C2708" w:rsidRDefault="004C2708" w:rsidP="00805526">
      <w:pPr>
        <w:pStyle w:val="Corpodetexto"/>
        <w:spacing w:after="0" w:line="200" w:lineRule="atLeast"/>
        <w:jc w:val="center"/>
      </w:pPr>
    </w:p>
    <w:p w14:paraId="000FBC7E" w14:textId="77777777" w:rsidR="00AF0AFE" w:rsidRDefault="00AF0AFE" w:rsidP="00AF0AFE">
      <w:pPr>
        <w:pStyle w:val="Corpodetexto"/>
        <w:spacing w:after="0" w:line="200" w:lineRule="atLeast"/>
        <w:jc w:val="center"/>
      </w:pPr>
    </w:p>
    <w:p w14:paraId="76BEE60B" w14:textId="77777777" w:rsidR="00AF0AFE" w:rsidRDefault="00AF0AFE" w:rsidP="00AF0AFE">
      <w:pPr>
        <w:pStyle w:val="Corpodetexto"/>
        <w:spacing w:after="0" w:line="200" w:lineRule="atLeast"/>
        <w:jc w:val="center"/>
      </w:pPr>
    </w:p>
    <w:p w14:paraId="148C1DA6" w14:textId="77777777" w:rsidR="00AF0AFE" w:rsidRPr="00D52E7B" w:rsidRDefault="00AF0AFE" w:rsidP="00AF0AFE">
      <w:pPr>
        <w:pStyle w:val="Corpodetexto"/>
        <w:spacing w:after="0" w:line="200" w:lineRule="atLeast"/>
        <w:jc w:val="center"/>
        <w:rPr>
          <w:b/>
        </w:rPr>
      </w:pPr>
      <w:r w:rsidRPr="00D52E7B">
        <w:rPr>
          <w:b/>
        </w:rPr>
        <w:t xml:space="preserve">ANEXO V </w:t>
      </w:r>
    </w:p>
    <w:p w14:paraId="5E5A2EE9" w14:textId="77777777" w:rsidR="008C75BF" w:rsidRPr="00D52E7B" w:rsidRDefault="00AF0AFE" w:rsidP="00AF0AFE">
      <w:pPr>
        <w:pStyle w:val="Corpodetexto"/>
        <w:spacing w:after="0" w:line="200" w:lineRule="atLeast"/>
        <w:jc w:val="center"/>
        <w:rPr>
          <w:b/>
        </w:rPr>
      </w:pPr>
      <w:r w:rsidRPr="00D52E7B">
        <w:rPr>
          <w:b/>
        </w:rPr>
        <w:t xml:space="preserve">DECLARAÇÃO DE QUE NÃO POSSUI PARENTESCO </w:t>
      </w:r>
    </w:p>
    <w:p w14:paraId="44C69708" w14:textId="77777777" w:rsidR="008C75BF" w:rsidRPr="00D52E7B" w:rsidRDefault="008C75BF" w:rsidP="00AF0AFE">
      <w:pPr>
        <w:pStyle w:val="Corpodetexto"/>
        <w:spacing w:after="0" w:line="200" w:lineRule="atLeast"/>
        <w:jc w:val="center"/>
        <w:rPr>
          <w:b/>
        </w:rPr>
      </w:pPr>
    </w:p>
    <w:p w14:paraId="119CE773" w14:textId="77777777" w:rsidR="008C75BF" w:rsidRDefault="00AF0AFE" w:rsidP="00AF0AFE">
      <w:pPr>
        <w:pStyle w:val="Corpodetexto"/>
        <w:spacing w:after="0" w:line="200" w:lineRule="atLeast"/>
        <w:jc w:val="center"/>
      </w:pPr>
      <w:r>
        <w:t>DECLARAÇÃO</w:t>
      </w:r>
    </w:p>
    <w:p w14:paraId="4B67DC93" w14:textId="77777777" w:rsidR="008C75BF" w:rsidRDefault="008C75BF" w:rsidP="00AF0AFE">
      <w:pPr>
        <w:pStyle w:val="Corpodetexto"/>
        <w:spacing w:after="0" w:line="200" w:lineRule="atLeast"/>
        <w:jc w:val="center"/>
      </w:pPr>
    </w:p>
    <w:p w14:paraId="6A85DD46" w14:textId="77777777" w:rsidR="008C75BF" w:rsidRDefault="00AF0AFE" w:rsidP="008C75BF">
      <w:pPr>
        <w:pStyle w:val="Corpodetexto"/>
        <w:spacing w:after="0" w:line="200" w:lineRule="atLeast"/>
        <w:jc w:val="both"/>
      </w:pPr>
      <w:r>
        <w:t>AO</w:t>
      </w:r>
      <w:r w:rsidR="008C75BF">
        <w:t>:</w:t>
      </w:r>
      <w:r>
        <w:t xml:space="preserve"> MUNICÍPIO DE ÁGU</w:t>
      </w:r>
      <w:r w:rsidR="008C75BF">
        <w:t>IA BRANCA – ES</w:t>
      </w:r>
    </w:p>
    <w:p w14:paraId="2C86B985" w14:textId="77777777" w:rsidR="008C75BF" w:rsidRDefault="008C75BF" w:rsidP="008C75BF">
      <w:pPr>
        <w:pStyle w:val="Corpodetexto"/>
        <w:spacing w:after="0" w:line="200" w:lineRule="atLeast"/>
        <w:jc w:val="both"/>
      </w:pPr>
    </w:p>
    <w:p w14:paraId="4787FD28" w14:textId="77777777" w:rsidR="008C75BF" w:rsidRDefault="00AF0AFE" w:rsidP="008C75BF">
      <w:pPr>
        <w:pStyle w:val="Corpodetexto"/>
        <w:spacing w:after="0" w:line="200" w:lineRule="atLeast"/>
        <w:jc w:val="both"/>
      </w:pPr>
      <w:r>
        <w:t xml:space="preserve">PROCESSO LICITATÓRIO Nº XXX/XXXX </w:t>
      </w:r>
    </w:p>
    <w:p w14:paraId="4707B934" w14:textId="77777777" w:rsidR="008C75BF" w:rsidRDefault="008C75BF" w:rsidP="008C75BF">
      <w:pPr>
        <w:pStyle w:val="Corpodetexto"/>
        <w:spacing w:after="0" w:line="200" w:lineRule="atLeast"/>
        <w:jc w:val="both"/>
      </w:pPr>
    </w:p>
    <w:p w14:paraId="0E58D949" w14:textId="77777777" w:rsidR="008C75BF" w:rsidRDefault="00AF0AFE" w:rsidP="008C75BF">
      <w:pPr>
        <w:pStyle w:val="Corpodetexto"/>
        <w:spacing w:after="0" w:line="200" w:lineRule="atLeast"/>
        <w:jc w:val="both"/>
      </w:pPr>
      <w:r>
        <w:t xml:space="preserve">DISPENSA Nº XXX/XXXX </w:t>
      </w:r>
    </w:p>
    <w:p w14:paraId="01946D63" w14:textId="77777777" w:rsidR="008C75BF" w:rsidRDefault="008C75BF" w:rsidP="00AF0AFE">
      <w:pPr>
        <w:pStyle w:val="Corpodetexto"/>
        <w:spacing w:after="0" w:line="200" w:lineRule="atLeast"/>
        <w:jc w:val="center"/>
      </w:pPr>
    </w:p>
    <w:p w14:paraId="3635145B" w14:textId="77777777" w:rsidR="008C75BF" w:rsidRDefault="00AF0AFE" w:rsidP="00D52E7B">
      <w:pPr>
        <w:pStyle w:val="Corpodetexto"/>
        <w:spacing w:after="0" w:line="360" w:lineRule="auto"/>
        <w:jc w:val="both"/>
      </w:pPr>
      <w:r>
        <w:t xml:space="preserve">(Razão Social), inscrita no CNPJ nº </w:t>
      </w:r>
      <w:proofErr w:type="spellStart"/>
      <w:r>
        <w:t>xxxxxxxxxx</w:t>
      </w:r>
      <w:proofErr w:type="spellEnd"/>
      <w:r>
        <w:t>, com sede (endereço), por meio de seu representante legal infra assinado, DECLARA que não possui em seu quadro funcional servidor público ou dirigente de órgão ou entidade contratante ou responsável pela licitação e que não possui em seu quadro societário servidor público da ativa, ou empregado de empresa pública ou de sociedade de economia mista, em atendimento à vedação disposta no art. 18, XII da Lei 12.708/2012, e ainda não possui vínculo de parentesco em até 3º grau, com qualquer servidor público municipal.</w:t>
      </w:r>
    </w:p>
    <w:p w14:paraId="2D5AB30A" w14:textId="77777777" w:rsidR="008C75BF" w:rsidRDefault="008C75BF" w:rsidP="008C75BF">
      <w:pPr>
        <w:pStyle w:val="Corpodetexto"/>
        <w:spacing w:after="0" w:line="200" w:lineRule="atLeast"/>
        <w:jc w:val="both"/>
      </w:pPr>
    </w:p>
    <w:p w14:paraId="0B934C9F" w14:textId="77777777" w:rsidR="008C75BF" w:rsidRDefault="00AF0AFE" w:rsidP="008C75BF">
      <w:pPr>
        <w:pStyle w:val="Corpodetexto"/>
        <w:spacing w:after="0" w:line="200" w:lineRule="atLeast"/>
        <w:jc w:val="both"/>
      </w:pPr>
      <w:r>
        <w:t xml:space="preserve">Por ser expressão da verdade, assina o presente. </w:t>
      </w:r>
    </w:p>
    <w:p w14:paraId="2CEF15E7" w14:textId="77777777" w:rsidR="008C75BF" w:rsidRDefault="008C75BF" w:rsidP="008C75BF">
      <w:pPr>
        <w:pStyle w:val="Corpodetexto"/>
        <w:spacing w:after="0" w:line="200" w:lineRule="atLeast"/>
        <w:jc w:val="both"/>
      </w:pPr>
    </w:p>
    <w:p w14:paraId="6B2803DA" w14:textId="77777777" w:rsidR="00D52E7B" w:rsidRDefault="00D52E7B" w:rsidP="008C75BF">
      <w:pPr>
        <w:pStyle w:val="Corpodetexto"/>
        <w:spacing w:after="0" w:line="200" w:lineRule="atLeast"/>
        <w:jc w:val="both"/>
      </w:pPr>
    </w:p>
    <w:p w14:paraId="7928A03A" w14:textId="77777777" w:rsidR="008C75BF" w:rsidRDefault="00AF0AFE" w:rsidP="008C75BF">
      <w:pPr>
        <w:pStyle w:val="Corpodetexto"/>
        <w:spacing w:after="0" w:line="200" w:lineRule="atLeast"/>
        <w:jc w:val="both"/>
      </w:pPr>
      <w:r>
        <w:t>Nome da cidade/UF, (dia) de (mês) de 202xx.</w:t>
      </w:r>
    </w:p>
    <w:p w14:paraId="2697CFC7" w14:textId="77777777" w:rsidR="008C75BF" w:rsidRDefault="008C75BF" w:rsidP="008C75BF">
      <w:pPr>
        <w:pStyle w:val="Corpodetexto"/>
        <w:spacing w:after="0" w:line="200" w:lineRule="atLeast"/>
        <w:jc w:val="both"/>
      </w:pPr>
    </w:p>
    <w:p w14:paraId="290ABEC4" w14:textId="77777777" w:rsidR="00D52E7B" w:rsidRDefault="00D52E7B" w:rsidP="008C75BF">
      <w:pPr>
        <w:pStyle w:val="Corpodetexto"/>
        <w:spacing w:after="0" w:line="200" w:lineRule="atLeast"/>
        <w:jc w:val="center"/>
      </w:pPr>
    </w:p>
    <w:p w14:paraId="1C4524E5" w14:textId="77777777" w:rsidR="008C75BF" w:rsidRDefault="00AF0AFE" w:rsidP="008C75BF">
      <w:pPr>
        <w:pStyle w:val="Corpodetexto"/>
        <w:spacing w:after="0" w:line="200" w:lineRule="atLeast"/>
        <w:jc w:val="center"/>
      </w:pPr>
      <w:r>
        <w:t>Razão Social da Empresa</w:t>
      </w:r>
    </w:p>
    <w:p w14:paraId="23A527CE" w14:textId="77777777" w:rsidR="008C75BF" w:rsidRDefault="00AF0AFE" w:rsidP="008C75BF">
      <w:pPr>
        <w:pStyle w:val="Corpodetexto"/>
        <w:spacing w:after="0" w:line="200" w:lineRule="atLeast"/>
        <w:jc w:val="center"/>
      </w:pPr>
      <w:r>
        <w:t>Nome do responsável/procurador</w:t>
      </w:r>
    </w:p>
    <w:p w14:paraId="11F4CFAC" w14:textId="77777777" w:rsidR="008C75BF" w:rsidRDefault="00AF0AFE" w:rsidP="008C75BF">
      <w:pPr>
        <w:pStyle w:val="Corpodetexto"/>
        <w:spacing w:after="0" w:line="200" w:lineRule="atLeast"/>
        <w:jc w:val="center"/>
      </w:pPr>
      <w:r>
        <w:t>Cargo do responsável/procurador</w:t>
      </w:r>
    </w:p>
    <w:p w14:paraId="77CFB80C" w14:textId="77777777" w:rsidR="00AF0AFE" w:rsidRDefault="00AF0AFE" w:rsidP="008C75BF">
      <w:pPr>
        <w:pStyle w:val="Corpodetexto"/>
        <w:spacing w:after="0" w:line="200" w:lineRule="atLeast"/>
        <w:jc w:val="center"/>
      </w:pPr>
      <w:r>
        <w:t>Nº do documento de identidade</w:t>
      </w:r>
    </w:p>
    <w:sectPr w:rsidR="00AF0AFE" w:rsidSect="00C70232">
      <w:headerReference w:type="default" r:id="rId10"/>
      <w:footerReference w:type="default" r:id="rId11"/>
      <w:pgSz w:w="11906" w:h="16838"/>
      <w:pgMar w:top="1417" w:right="1133" w:bottom="284" w:left="127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92268F" w14:textId="77777777" w:rsidR="00FE64D4" w:rsidRDefault="00FE64D4">
      <w:pPr>
        <w:spacing w:after="0" w:line="240" w:lineRule="auto"/>
      </w:pPr>
      <w:r>
        <w:separator/>
      </w:r>
    </w:p>
  </w:endnote>
  <w:endnote w:type="continuationSeparator" w:id="0">
    <w:p w14:paraId="0051DA5F" w14:textId="77777777" w:rsidR="00FE64D4" w:rsidRDefault="00FE64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Roboto">
    <w:charset w:val="00"/>
    <w:family w:val="auto"/>
    <w:pitch w:val="variable"/>
    <w:sig w:usb0="E0000AFF" w:usb1="5000217F" w:usb2="00000021" w:usb3="00000000" w:csb0="0000019F" w:csb1="00000000"/>
  </w:font>
  <w:font w:name="Tw Cen MT">
    <w:panose1 w:val="020B0602020104020603"/>
    <w:charset w:val="00"/>
    <w:family w:val="swiss"/>
    <w:pitch w:val="variable"/>
    <w:sig w:usb0="00000007"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5573A1" w14:textId="77777777" w:rsidR="00AF0AFE" w:rsidRPr="005422AC" w:rsidRDefault="00AF0AFE" w:rsidP="009737DE">
    <w:pPr>
      <w:pStyle w:val="Rodap"/>
      <w:jc w:val="center"/>
      <w:rPr>
        <w:rFonts w:ascii="Arial" w:hAnsi="Arial" w:cs="Arial"/>
        <w:b/>
        <w:bCs/>
        <w:sz w:val="12"/>
        <w:szCs w:val="12"/>
      </w:rPr>
    </w:pPr>
    <w:r w:rsidRPr="005422AC">
      <w:rPr>
        <w:rFonts w:ascii="Arial" w:hAnsi="Arial" w:cs="Arial"/>
        <w:b/>
        <w:bCs/>
        <w:sz w:val="12"/>
        <w:szCs w:val="12"/>
      </w:rPr>
      <w:t xml:space="preserve">RUA </w:t>
    </w:r>
    <w:r>
      <w:rPr>
        <w:rFonts w:ascii="Arial" w:hAnsi="Arial" w:cs="Arial"/>
        <w:b/>
        <w:bCs/>
        <w:sz w:val="12"/>
        <w:szCs w:val="12"/>
      </w:rPr>
      <w:t>VICENTE PISSINATI, Nº 71 – 1</w:t>
    </w:r>
    <w:r w:rsidRPr="005422AC">
      <w:rPr>
        <w:rFonts w:ascii="Arial" w:hAnsi="Arial" w:cs="Arial"/>
        <w:b/>
        <w:bCs/>
        <w:sz w:val="12"/>
        <w:szCs w:val="12"/>
      </w:rPr>
      <w:t>º ANDAR – CENTRO – ÁGUIA BRANCA- ES - CEP: 29.795-000</w:t>
    </w:r>
  </w:p>
  <w:p w14:paraId="7E4194AB" w14:textId="77777777" w:rsidR="00AF0AFE" w:rsidRPr="005422AC" w:rsidRDefault="00AF0AFE" w:rsidP="009737DE">
    <w:pPr>
      <w:pStyle w:val="Rodap"/>
      <w:jc w:val="center"/>
      <w:rPr>
        <w:rFonts w:ascii="Arial" w:hAnsi="Arial" w:cs="Arial"/>
        <w:b/>
        <w:bCs/>
        <w:sz w:val="12"/>
        <w:szCs w:val="12"/>
      </w:rPr>
    </w:pPr>
    <w:r w:rsidRPr="005422AC">
      <w:rPr>
        <w:rFonts w:ascii="Arial" w:hAnsi="Arial" w:cs="Arial"/>
        <w:b/>
        <w:bCs/>
        <w:sz w:val="12"/>
        <w:szCs w:val="12"/>
      </w:rPr>
      <w:t xml:space="preserve">PORTAL: WWW.PREFEITURADEAGUIABRANCA.ES.GOV.BR </w:t>
    </w:r>
    <w:r>
      <w:rPr>
        <w:rFonts w:ascii="Arial" w:hAnsi="Arial" w:cs="Arial"/>
        <w:b/>
        <w:bCs/>
        <w:sz w:val="12"/>
        <w:szCs w:val="12"/>
      </w:rPr>
      <w:t>– 3745-1357 – Ramal: 215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181633" w14:textId="77777777" w:rsidR="00FE64D4" w:rsidRDefault="00FE64D4">
      <w:pPr>
        <w:spacing w:after="0" w:line="240" w:lineRule="auto"/>
      </w:pPr>
      <w:r>
        <w:separator/>
      </w:r>
    </w:p>
  </w:footnote>
  <w:footnote w:type="continuationSeparator" w:id="0">
    <w:p w14:paraId="7FAC42AC" w14:textId="77777777" w:rsidR="00FE64D4" w:rsidRDefault="00FE64D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5430F9" w14:textId="21A7CADD" w:rsidR="00AF0AFE" w:rsidRPr="005422AC" w:rsidRDefault="00AF0AFE" w:rsidP="004C2708">
    <w:pPr>
      <w:pStyle w:val="SemEspaamento"/>
      <w:spacing w:line="276" w:lineRule="auto"/>
      <w:ind w:left="143" w:firstLine="708"/>
      <w:jc w:val="center"/>
      <w:rPr>
        <w:rFonts w:ascii="Arial" w:hAnsi="Arial" w:cs="Arial"/>
        <w:b/>
        <w:bCs/>
        <w:sz w:val="28"/>
        <w:szCs w:val="28"/>
      </w:rPr>
    </w:pPr>
    <w:r>
      <w:rPr>
        <w:rFonts w:ascii="Tw Cen MT" w:hAnsi="Tw Cen MT"/>
        <w:b/>
        <w:noProof/>
        <w:sz w:val="28"/>
        <w:lang w:eastAsia="pt-BR"/>
      </w:rPr>
      <w:drawing>
        <wp:anchor distT="0" distB="0" distL="114300" distR="114300" simplePos="0" relativeHeight="251657216" behindDoc="0" locked="0" layoutInCell="1" allowOverlap="1" wp14:anchorId="4716A922" wp14:editId="4B635C23">
          <wp:simplePos x="0" y="0"/>
          <wp:positionH relativeFrom="margin">
            <wp:posOffset>-435136</wp:posOffset>
          </wp:positionH>
          <wp:positionV relativeFrom="paragraph">
            <wp:posOffset>175705</wp:posOffset>
          </wp:positionV>
          <wp:extent cx="852773" cy="800100"/>
          <wp:effectExtent l="0" t="0" r="5080" b="0"/>
          <wp:wrapNone/>
          <wp:docPr id="1275317966" name="Imagem 1275317966" descr="Imagem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m1"/>
                  <pic:cNvPicPr>
                    <a:picLocks noChangeAspect="1" noChangeArrowheads="1"/>
                  </pic:cNvPicPr>
                </pic:nvPicPr>
                <pic:blipFill>
                  <a:blip r:embed="rId1"/>
                  <a:srcRect/>
                  <a:stretch>
                    <a:fillRect/>
                  </a:stretch>
                </pic:blipFill>
                <pic:spPr bwMode="auto">
                  <a:xfrm>
                    <a:off x="0" y="0"/>
                    <a:ext cx="852773" cy="800100"/>
                  </a:xfrm>
                  <a:prstGeom prst="rect">
                    <a:avLst/>
                  </a:prstGeom>
                  <a:noFill/>
                  <a:ln w="9525">
                    <a:noFill/>
                    <a:miter lim="800000"/>
                    <a:headEnd/>
                    <a:tailEnd/>
                  </a:ln>
                </pic:spPr>
              </pic:pic>
            </a:graphicData>
          </a:graphic>
        </wp:anchor>
      </w:drawing>
    </w:r>
    <w:r w:rsidR="0053242E">
      <w:rPr>
        <w:rFonts w:ascii="Arial" w:eastAsia="Arial" w:hAnsi="Arial" w:cs="Arial"/>
        <w:noProof/>
      </w:rPr>
      <mc:AlternateContent>
        <mc:Choice Requires="wps">
          <w:drawing>
            <wp:anchor distT="0" distB="0" distL="114300" distR="114300" simplePos="0" relativeHeight="251660288" behindDoc="0" locked="0" layoutInCell="1" allowOverlap="1" wp14:anchorId="3DD27BF0" wp14:editId="6AD2522F">
              <wp:simplePos x="0" y="0"/>
              <wp:positionH relativeFrom="margin">
                <wp:posOffset>-843280</wp:posOffset>
              </wp:positionH>
              <wp:positionV relativeFrom="paragraph">
                <wp:posOffset>-304800</wp:posOffset>
              </wp:positionV>
              <wp:extent cx="7124700" cy="10296525"/>
              <wp:effectExtent l="0" t="0" r="0" b="9525"/>
              <wp:wrapNone/>
              <wp:docPr id="170894058" name="Retângulo: Cantos Arredondados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24700" cy="10296525"/>
                      </a:xfrm>
                      <a:prstGeom prst="roundRect">
                        <a:avLst>
                          <a:gd name="adj" fmla="val 2850"/>
                        </a:avLst>
                      </a:prstGeom>
                      <a:noFill/>
                      <a:ln>
                        <a:solidFill>
                          <a:schemeClr val="accent5">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oundrect w14:anchorId="44C1C9B9" id="Retângulo: Cantos Arredondados 1" o:spid="_x0000_s1026" style="position:absolute;margin-left:-66.4pt;margin-top:-24pt;width:561pt;height:810.7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margin;v-text-anchor:middle" arcsize="1869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" filled="f" strokecolor="#205867 [1608]" strokeweight="2pt">
              <v:path arrowok="t"/>
              <w10:wrap anchorx="margin"/>
            </v:roundrect>
          </w:pict>
        </mc:Fallback>
      </mc:AlternateContent>
    </w:r>
    <w:r w:rsidRPr="005422AC">
      <w:rPr>
        <w:rFonts w:ascii="Arial" w:hAnsi="Arial" w:cs="Arial"/>
        <w:b/>
        <w:bCs/>
        <w:sz w:val="28"/>
        <w:szCs w:val="28"/>
      </w:rPr>
      <w:t>PREFEITURA MUNICIPAL DE ÁGUIA BRANCA</w:t>
    </w:r>
  </w:p>
  <w:p w14:paraId="0CE7B6EC" w14:textId="77777777" w:rsidR="00AF0AFE" w:rsidRDefault="00AF0AFE" w:rsidP="003F24B2">
    <w:pPr>
      <w:pStyle w:val="SemEspaamento"/>
      <w:ind w:left="851"/>
      <w:jc w:val="center"/>
      <w:rPr>
        <w:rFonts w:ascii="Arial" w:hAnsi="Arial" w:cs="Arial"/>
        <w:b/>
        <w:bCs/>
        <w:sz w:val="28"/>
        <w:szCs w:val="28"/>
      </w:rPr>
    </w:pPr>
    <w:r w:rsidRPr="005422AC">
      <w:rPr>
        <w:rFonts w:ascii="Arial" w:hAnsi="Arial" w:cs="Arial"/>
        <w:b/>
        <w:bCs/>
        <w:sz w:val="28"/>
        <w:szCs w:val="28"/>
      </w:rPr>
      <w:t>ESTADO DO ESP</w:t>
    </w:r>
    <w:r>
      <w:rPr>
        <w:rFonts w:ascii="Arial" w:hAnsi="Arial" w:cs="Arial"/>
        <w:b/>
        <w:bCs/>
        <w:sz w:val="28"/>
        <w:szCs w:val="28"/>
      </w:rPr>
      <w:t>Í</w:t>
    </w:r>
    <w:r w:rsidRPr="005422AC">
      <w:rPr>
        <w:rFonts w:ascii="Arial" w:hAnsi="Arial" w:cs="Arial"/>
        <w:b/>
        <w:bCs/>
        <w:sz w:val="28"/>
        <w:szCs w:val="28"/>
      </w:rPr>
      <w:t>RITO SANTO</w:t>
    </w:r>
  </w:p>
  <w:p w14:paraId="306135E1" w14:textId="77777777" w:rsidR="00AF0AFE" w:rsidRDefault="00AF0AFE" w:rsidP="003F24B2">
    <w:pPr>
      <w:pStyle w:val="SemEspaamento"/>
      <w:ind w:left="851"/>
      <w:jc w:val="center"/>
      <w:rPr>
        <w:rFonts w:ascii="Arial" w:hAnsi="Arial" w:cs="Arial"/>
        <w:b/>
        <w:bCs/>
        <w:sz w:val="28"/>
        <w:szCs w:val="28"/>
      </w:rPr>
    </w:pPr>
    <w:r>
      <w:rPr>
        <w:rFonts w:ascii="Arial" w:hAnsi="Arial" w:cs="Arial"/>
        <w:b/>
        <w:bCs/>
        <w:sz w:val="28"/>
        <w:szCs w:val="28"/>
      </w:rPr>
      <w:t>SECRETARIA MUNICIPAL DE ADMINISTRAÇÃO</w:t>
    </w:r>
  </w:p>
  <w:p w14:paraId="1C5CD0C8" w14:textId="77777777" w:rsidR="00AF0AFE" w:rsidRPr="005422AC" w:rsidRDefault="00AF0AFE" w:rsidP="003F24B2">
    <w:pPr>
      <w:pStyle w:val="SemEspaamento"/>
      <w:ind w:left="851"/>
      <w:jc w:val="center"/>
      <w:rPr>
        <w:rFonts w:ascii="Arial" w:hAnsi="Arial" w:cs="Arial"/>
        <w:b/>
        <w:bCs/>
        <w:sz w:val="28"/>
        <w:szCs w:val="28"/>
      </w:rPr>
    </w:pPr>
    <w:r>
      <w:rPr>
        <w:rFonts w:ascii="Arial" w:hAnsi="Arial" w:cs="Arial"/>
        <w:b/>
        <w:bCs/>
        <w:sz w:val="28"/>
        <w:szCs w:val="28"/>
      </w:rPr>
      <w:t>GERÊNCIA DE COMPRAS</w:t>
    </w:r>
  </w:p>
  <w:p w14:paraId="2FC24C8B" w14:textId="77777777" w:rsidR="00AF0AFE" w:rsidRPr="005422AC" w:rsidRDefault="00AF0AFE" w:rsidP="005422AC">
    <w:pPr>
      <w:pStyle w:val="SemEspaamento"/>
      <w:ind w:left="851"/>
      <w:rPr>
        <w:rFonts w:ascii="Arial" w:hAnsi="Arial" w:cs="Arial"/>
        <w:b/>
        <w:bCs/>
        <w:sz w:val="28"/>
        <w:szCs w:val="28"/>
      </w:rPr>
    </w:pPr>
    <w:r w:rsidRPr="005422AC">
      <w:rPr>
        <w:rFonts w:ascii="Arial" w:hAnsi="Arial" w:cs="Arial"/>
        <w:b/>
        <w:bCs/>
        <w:sz w:val="28"/>
        <w:szCs w:val="28"/>
      </w:rPr>
      <w:tab/>
    </w:r>
    <w:r w:rsidRPr="005422AC">
      <w:rPr>
        <w:rFonts w:ascii="Arial" w:hAnsi="Arial" w:cs="Arial"/>
        <w:b/>
        <w:bCs/>
        <w:sz w:val="28"/>
        <w:szCs w:val="28"/>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B170DC"/>
    <w:multiLevelType w:val="hybridMultilevel"/>
    <w:tmpl w:val="CE6230EE"/>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1" w15:restartNumberingAfterBreak="0">
    <w:nsid w:val="200F1594"/>
    <w:multiLevelType w:val="hybridMultilevel"/>
    <w:tmpl w:val="0304FF48"/>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num w:numId="1" w16cid:durableId="578028352">
    <w:abstractNumId w:val="0"/>
  </w:num>
  <w:num w:numId="2" w16cid:durableId="29198449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0769"/>
    <w:rsid w:val="00003BDF"/>
    <w:rsid w:val="0003435F"/>
    <w:rsid w:val="00063AD2"/>
    <w:rsid w:val="000650BC"/>
    <w:rsid w:val="00071AD5"/>
    <w:rsid w:val="000957E5"/>
    <w:rsid w:val="000A7104"/>
    <w:rsid w:val="000B05A3"/>
    <w:rsid w:val="000C4501"/>
    <w:rsid w:val="000C6661"/>
    <w:rsid w:val="000D66F9"/>
    <w:rsid w:val="000E2215"/>
    <w:rsid w:val="001013C8"/>
    <w:rsid w:val="001064D8"/>
    <w:rsid w:val="0011644A"/>
    <w:rsid w:val="00136D46"/>
    <w:rsid w:val="0014660B"/>
    <w:rsid w:val="001622CD"/>
    <w:rsid w:val="001749BB"/>
    <w:rsid w:val="0017609C"/>
    <w:rsid w:val="00177C2C"/>
    <w:rsid w:val="0018513D"/>
    <w:rsid w:val="0019173B"/>
    <w:rsid w:val="00193978"/>
    <w:rsid w:val="001A2BF1"/>
    <w:rsid w:val="001A6EDD"/>
    <w:rsid w:val="001B0F31"/>
    <w:rsid w:val="001D5967"/>
    <w:rsid w:val="001F1DDC"/>
    <w:rsid w:val="00226142"/>
    <w:rsid w:val="00230AD3"/>
    <w:rsid w:val="00232A63"/>
    <w:rsid w:val="002819DB"/>
    <w:rsid w:val="00286B38"/>
    <w:rsid w:val="00292A7E"/>
    <w:rsid w:val="0029351B"/>
    <w:rsid w:val="002B53D7"/>
    <w:rsid w:val="002C11CC"/>
    <w:rsid w:val="002C1DD2"/>
    <w:rsid w:val="002C70D7"/>
    <w:rsid w:val="002D3F1F"/>
    <w:rsid w:val="002D7CDE"/>
    <w:rsid w:val="002E1551"/>
    <w:rsid w:val="002E5FEC"/>
    <w:rsid w:val="002E7B7B"/>
    <w:rsid w:val="002F1EB2"/>
    <w:rsid w:val="002F6CBB"/>
    <w:rsid w:val="002F766A"/>
    <w:rsid w:val="00317C55"/>
    <w:rsid w:val="00326F4C"/>
    <w:rsid w:val="00355729"/>
    <w:rsid w:val="00376AAF"/>
    <w:rsid w:val="00386DCF"/>
    <w:rsid w:val="003A0D0C"/>
    <w:rsid w:val="003A1AF5"/>
    <w:rsid w:val="003B467B"/>
    <w:rsid w:val="003F198C"/>
    <w:rsid w:val="003F24B2"/>
    <w:rsid w:val="003F585D"/>
    <w:rsid w:val="003F5BC2"/>
    <w:rsid w:val="003F6A8A"/>
    <w:rsid w:val="00407B2A"/>
    <w:rsid w:val="004435E3"/>
    <w:rsid w:val="00460F50"/>
    <w:rsid w:val="00491509"/>
    <w:rsid w:val="004944CB"/>
    <w:rsid w:val="004C2708"/>
    <w:rsid w:val="004C7E20"/>
    <w:rsid w:val="004D0832"/>
    <w:rsid w:val="004E4487"/>
    <w:rsid w:val="004E514D"/>
    <w:rsid w:val="004F0F9E"/>
    <w:rsid w:val="004F13AA"/>
    <w:rsid w:val="00526BA9"/>
    <w:rsid w:val="005276E4"/>
    <w:rsid w:val="0053242E"/>
    <w:rsid w:val="00534299"/>
    <w:rsid w:val="005422AC"/>
    <w:rsid w:val="00554AFC"/>
    <w:rsid w:val="00576358"/>
    <w:rsid w:val="005D22B4"/>
    <w:rsid w:val="005F706F"/>
    <w:rsid w:val="006002E4"/>
    <w:rsid w:val="00615F9C"/>
    <w:rsid w:val="00621D04"/>
    <w:rsid w:val="006234E7"/>
    <w:rsid w:val="0064038A"/>
    <w:rsid w:val="006532CC"/>
    <w:rsid w:val="00662C58"/>
    <w:rsid w:val="006674AB"/>
    <w:rsid w:val="0066775A"/>
    <w:rsid w:val="006714F2"/>
    <w:rsid w:val="00687C08"/>
    <w:rsid w:val="006956A6"/>
    <w:rsid w:val="006C5E83"/>
    <w:rsid w:val="006E37C2"/>
    <w:rsid w:val="00724129"/>
    <w:rsid w:val="007D26BC"/>
    <w:rsid w:val="007D4E83"/>
    <w:rsid w:val="00805526"/>
    <w:rsid w:val="00824A11"/>
    <w:rsid w:val="00825970"/>
    <w:rsid w:val="00831EFE"/>
    <w:rsid w:val="00847B60"/>
    <w:rsid w:val="00874A3E"/>
    <w:rsid w:val="008929C6"/>
    <w:rsid w:val="008B02C9"/>
    <w:rsid w:val="008C27EB"/>
    <w:rsid w:val="008C75BF"/>
    <w:rsid w:val="009027EB"/>
    <w:rsid w:val="009737DE"/>
    <w:rsid w:val="00982DA9"/>
    <w:rsid w:val="009C4EAE"/>
    <w:rsid w:val="009D1CC0"/>
    <w:rsid w:val="009E4957"/>
    <w:rsid w:val="00A034EE"/>
    <w:rsid w:val="00A128C1"/>
    <w:rsid w:val="00A14F85"/>
    <w:rsid w:val="00A16C16"/>
    <w:rsid w:val="00A5435B"/>
    <w:rsid w:val="00A6364E"/>
    <w:rsid w:val="00AB1C48"/>
    <w:rsid w:val="00AF0AFE"/>
    <w:rsid w:val="00AF3581"/>
    <w:rsid w:val="00B22960"/>
    <w:rsid w:val="00B335B5"/>
    <w:rsid w:val="00B427A5"/>
    <w:rsid w:val="00B720C6"/>
    <w:rsid w:val="00B95614"/>
    <w:rsid w:val="00B95D1F"/>
    <w:rsid w:val="00BA4EF5"/>
    <w:rsid w:val="00BB1648"/>
    <w:rsid w:val="00BB7478"/>
    <w:rsid w:val="00BD758D"/>
    <w:rsid w:val="00BF208C"/>
    <w:rsid w:val="00C01B86"/>
    <w:rsid w:val="00C078CB"/>
    <w:rsid w:val="00C13B2D"/>
    <w:rsid w:val="00C346FC"/>
    <w:rsid w:val="00C51C6A"/>
    <w:rsid w:val="00C51F91"/>
    <w:rsid w:val="00C6221F"/>
    <w:rsid w:val="00C70232"/>
    <w:rsid w:val="00C90163"/>
    <w:rsid w:val="00CA1A52"/>
    <w:rsid w:val="00CA54EB"/>
    <w:rsid w:val="00CB7D03"/>
    <w:rsid w:val="00CC7EF5"/>
    <w:rsid w:val="00CF47D2"/>
    <w:rsid w:val="00D14C49"/>
    <w:rsid w:val="00D175DF"/>
    <w:rsid w:val="00D22902"/>
    <w:rsid w:val="00D33A07"/>
    <w:rsid w:val="00D52E7B"/>
    <w:rsid w:val="00D602C2"/>
    <w:rsid w:val="00D840CE"/>
    <w:rsid w:val="00D849C4"/>
    <w:rsid w:val="00D90769"/>
    <w:rsid w:val="00D97FFE"/>
    <w:rsid w:val="00DB46C8"/>
    <w:rsid w:val="00DB6825"/>
    <w:rsid w:val="00DC35B3"/>
    <w:rsid w:val="00DC37F4"/>
    <w:rsid w:val="00DD0F63"/>
    <w:rsid w:val="00DE2766"/>
    <w:rsid w:val="00DE7B60"/>
    <w:rsid w:val="00E17FDA"/>
    <w:rsid w:val="00E32EDE"/>
    <w:rsid w:val="00E54F47"/>
    <w:rsid w:val="00E62DF1"/>
    <w:rsid w:val="00EB2CE6"/>
    <w:rsid w:val="00EB77DC"/>
    <w:rsid w:val="00EC543A"/>
    <w:rsid w:val="00EC5B68"/>
    <w:rsid w:val="00EE18E8"/>
    <w:rsid w:val="00EF3D0E"/>
    <w:rsid w:val="00EF4B4A"/>
    <w:rsid w:val="00F03EBE"/>
    <w:rsid w:val="00F115EF"/>
    <w:rsid w:val="00F24D6B"/>
    <w:rsid w:val="00F339A1"/>
    <w:rsid w:val="00F52F87"/>
    <w:rsid w:val="00FA7BC6"/>
    <w:rsid w:val="00FA7D9F"/>
    <w:rsid w:val="00FC01EE"/>
    <w:rsid w:val="00FE64D4"/>
    <w:rsid w:val="00FF09F0"/>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4BE4F0"/>
  <w15:docId w15:val="{79B999CC-2529-4AD7-9E28-B6672B477D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0769"/>
    <w:rPr>
      <w:rFonts w:eastAsiaTheme="minorEastAsia"/>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link w:val="CorpodetextoChar"/>
    <w:rsid w:val="00D90769"/>
    <w:pPr>
      <w:widowControl w:val="0"/>
      <w:suppressAutoHyphens/>
      <w:spacing w:after="120" w:line="240" w:lineRule="auto"/>
    </w:pPr>
    <w:rPr>
      <w:rFonts w:ascii="Times New Roman" w:eastAsia="Lucida Sans Unicode" w:hAnsi="Times New Roman" w:cs="Times New Roman"/>
      <w:kern w:val="1"/>
      <w:sz w:val="24"/>
      <w:szCs w:val="24"/>
      <w:lang w:eastAsia="zh-CN"/>
    </w:rPr>
  </w:style>
  <w:style w:type="character" w:customStyle="1" w:styleId="CorpodetextoChar">
    <w:name w:val="Corpo de texto Char"/>
    <w:basedOn w:val="Fontepargpadro"/>
    <w:link w:val="Corpodetexto"/>
    <w:rsid w:val="00D90769"/>
    <w:rPr>
      <w:rFonts w:ascii="Times New Roman" w:eastAsia="Lucida Sans Unicode" w:hAnsi="Times New Roman" w:cs="Times New Roman"/>
      <w:kern w:val="1"/>
      <w:sz w:val="24"/>
      <w:szCs w:val="24"/>
      <w:lang w:eastAsia="zh-CN"/>
    </w:rPr>
  </w:style>
  <w:style w:type="paragraph" w:styleId="Cabealho">
    <w:name w:val="header"/>
    <w:basedOn w:val="Normal"/>
    <w:link w:val="CabealhoChar"/>
    <w:unhideWhenUsed/>
    <w:rsid w:val="00D90769"/>
    <w:pPr>
      <w:tabs>
        <w:tab w:val="center" w:pos="4252"/>
        <w:tab w:val="right" w:pos="8504"/>
      </w:tabs>
      <w:spacing w:after="0" w:line="240" w:lineRule="auto"/>
    </w:pPr>
  </w:style>
  <w:style w:type="character" w:customStyle="1" w:styleId="CabealhoChar">
    <w:name w:val="Cabeçalho Char"/>
    <w:basedOn w:val="Fontepargpadro"/>
    <w:link w:val="Cabealho"/>
    <w:rsid w:val="00D90769"/>
    <w:rPr>
      <w:rFonts w:eastAsiaTheme="minorEastAsia"/>
      <w:lang w:eastAsia="pt-BR"/>
    </w:rPr>
  </w:style>
  <w:style w:type="paragraph" w:styleId="SemEspaamento">
    <w:name w:val="No Spacing"/>
    <w:uiPriority w:val="1"/>
    <w:qFormat/>
    <w:rsid w:val="00D90769"/>
    <w:pPr>
      <w:widowControl w:val="0"/>
      <w:suppressAutoHyphens/>
      <w:spacing w:after="0" w:line="240" w:lineRule="auto"/>
    </w:pPr>
    <w:rPr>
      <w:rFonts w:ascii="Times New Roman" w:eastAsia="Lucida Sans Unicode" w:hAnsi="Times New Roman" w:cs="Times New Roman"/>
      <w:kern w:val="1"/>
      <w:sz w:val="24"/>
      <w:szCs w:val="24"/>
      <w:lang w:eastAsia="zh-CN"/>
    </w:rPr>
  </w:style>
  <w:style w:type="table" w:styleId="Tabelacomgrade">
    <w:name w:val="Table Grid"/>
    <w:basedOn w:val="Tabelanormal"/>
    <w:uiPriority w:val="39"/>
    <w:rsid w:val="00D90769"/>
    <w:pPr>
      <w:spacing w:after="0" w:line="240" w:lineRule="auto"/>
    </w:pPr>
    <w:rPr>
      <w:rFonts w:eastAsiaTheme="minorEastAsia"/>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fase">
    <w:name w:val="Emphasis"/>
    <w:basedOn w:val="Fontepargpadro"/>
    <w:uiPriority w:val="20"/>
    <w:qFormat/>
    <w:rsid w:val="00F115EF"/>
    <w:rPr>
      <w:i/>
      <w:iCs/>
    </w:rPr>
  </w:style>
  <w:style w:type="character" w:styleId="Hyperlink">
    <w:name w:val="Hyperlink"/>
    <w:basedOn w:val="Fontepargpadro"/>
    <w:uiPriority w:val="99"/>
    <w:unhideWhenUsed/>
    <w:rsid w:val="00BB7478"/>
    <w:rPr>
      <w:color w:val="0000FF"/>
      <w:u w:val="single"/>
    </w:rPr>
  </w:style>
  <w:style w:type="character" w:customStyle="1" w:styleId="MenoPendente1">
    <w:name w:val="Menção Pendente1"/>
    <w:basedOn w:val="Fontepargpadro"/>
    <w:uiPriority w:val="99"/>
    <w:semiHidden/>
    <w:unhideWhenUsed/>
    <w:rsid w:val="00BB7478"/>
    <w:rPr>
      <w:color w:val="605E5C"/>
      <w:shd w:val="clear" w:color="auto" w:fill="E1DFDD"/>
    </w:rPr>
  </w:style>
  <w:style w:type="paragraph" w:styleId="Rodap">
    <w:name w:val="footer"/>
    <w:basedOn w:val="Normal"/>
    <w:link w:val="RodapChar"/>
    <w:uiPriority w:val="99"/>
    <w:unhideWhenUsed/>
    <w:rsid w:val="00E17FDA"/>
    <w:pPr>
      <w:tabs>
        <w:tab w:val="center" w:pos="4252"/>
        <w:tab w:val="right" w:pos="8504"/>
      </w:tabs>
      <w:spacing w:after="0" w:line="240" w:lineRule="auto"/>
    </w:pPr>
  </w:style>
  <w:style w:type="character" w:customStyle="1" w:styleId="RodapChar">
    <w:name w:val="Rodapé Char"/>
    <w:basedOn w:val="Fontepargpadro"/>
    <w:link w:val="Rodap"/>
    <w:uiPriority w:val="99"/>
    <w:rsid w:val="00E17FDA"/>
    <w:rPr>
      <w:rFonts w:eastAsiaTheme="minorEastAsia"/>
      <w:lang w:eastAsia="pt-BR"/>
    </w:rPr>
  </w:style>
  <w:style w:type="paragraph" w:styleId="Textodebalo">
    <w:name w:val="Balloon Text"/>
    <w:basedOn w:val="Normal"/>
    <w:link w:val="TextodebaloChar"/>
    <w:uiPriority w:val="99"/>
    <w:semiHidden/>
    <w:unhideWhenUsed/>
    <w:rsid w:val="00D840CE"/>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D840CE"/>
    <w:rPr>
      <w:rFonts w:ascii="Segoe UI" w:eastAsiaTheme="minorEastAsia" w:hAnsi="Segoe UI" w:cs="Segoe UI"/>
      <w:sz w:val="18"/>
      <w:szCs w:val="18"/>
      <w:lang w:eastAsia="pt-BR"/>
    </w:rPr>
  </w:style>
  <w:style w:type="character" w:customStyle="1" w:styleId="MenoPendente2">
    <w:name w:val="Menção Pendente2"/>
    <w:basedOn w:val="Fontepargpadro"/>
    <w:uiPriority w:val="99"/>
    <w:semiHidden/>
    <w:unhideWhenUsed/>
    <w:rsid w:val="008929C6"/>
    <w:rPr>
      <w:color w:val="605E5C"/>
      <w:shd w:val="clear" w:color="auto" w:fill="E1DFDD"/>
    </w:rPr>
  </w:style>
  <w:style w:type="paragraph" w:customStyle="1" w:styleId="Default">
    <w:name w:val="Default"/>
    <w:link w:val="DefaultChar"/>
    <w:rsid w:val="00232A63"/>
    <w:pPr>
      <w:autoSpaceDE w:val="0"/>
      <w:autoSpaceDN w:val="0"/>
      <w:adjustRightInd w:val="0"/>
      <w:spacing w:after="0" w:line="240" w:lineRule="auto"/>
    </w:pPr>
    <w:rPr>
      <w:rFonts w:ascii="Arial" w:eastAsia="Times New Roman" w:hAnsi="Arial" w:cs="Arial"/>
      <w:color w:val="000000"/>
      <w:sz w:val="24"/>
      <w:szCs w:val="24"/>
      <w:lang w:eastAsia="pt-BR"/>
    </w:rPr>
  </w:style>
  <w:style w:type="character" w:customStyle="1" w:styleId="DefaultChar">
    <w:name w:val="Default Char"/>
    <w:basedOn w:val="Fontepargpadro"/>
    <w:link w:val="Default"/>
    <w:locked/>
    <w:rsid w:val="003A0D0C"/>
    <w:rPr>
      <w:rFonts w:ascii="Arial" w:eastAsia="Times New Roman" w:hAnsi="Arial" w:cs="Arial"/>
      <w:color w:val="000000"/>
      <w:sz w:val="24"/>
      <w:szCs w:val="24"/>
      <w:lang w:eastAsia="pt-BR"/>
    </w:rPr>
  </w:style>
  <w:style w:type="paragraph" w:customStyle="1" w:styleId="TableParagraph">
    <w:name w:val="Table Paragraph"/>
    <w:basedOn w:val="Normal"/>
    <w:uiPriority w:val="1"/>
    <w:qFormat/>
    <w:rsid w:val="00C70232"/>
    <w:pPr>
      <w:widowControl w:val="0"/>
      <w:autoSpaceDE w:val="0"/>
      <w:autoSpaceDN w:val="0"/>
      <w:spacing w:after="0" w:line="240" w:lineRule="auto"/>
    </w:pPr>
    <w:rPr>
      <w:rFonts w:ascii="Arial MT" w:eastAsia="Arial MT" w:hAnsi="Arial MT" w:cs="Arial MT"/>
      <w:lang w:val="pt-PT" w:eastAsia="en-US"/>
    </w:rPr>
  </w:style>
  <w:style w:type="table" w:customStyle="1" w:styleId="TableNormal">
    <w:name w:val="Table Normal"/>
    <w:uiPriority w:val="2"/>
    <w:semiHidden/>
    <w:qFormat/>
    <w:rsid w:val="00E54F47"/>
    <w:pPr>
      <w:widowControl w:val="0"/>
      <w:autoSpaceDE w:val="0"/>
      <w:autoSpaceDN w:val="0"/>
      <w:spacing w:after="0" w:line="240" w:lineRule="auto"/>
    </w:pPr>
    <w:rPr>
      <w:lang w:val="en-US"/>
    </w:rPr>
    <w:tblPr>
      <w:tblCellMar>
        <w:top w:w="0" w:type="dxa"/>
        <w:left w:w="0" w:type="dxa"/>
        <w:bottom w:w="0" w:type="dxa"/>
        <w:right w:w="0" w:type="dxa"/>
      </w:tblCellMar>
    </w:tblPr>
  </w:style>
  <w:style w:type="paragraph" w:styleId="NormalWeb">
    <w:name w:val="Normal (Web)"/>
    <w:basedOn w:val="Normal"/>
    <w:uiPriority w:val="99"/>
    <w:unhideWhenUsed/>
    <w:rsid w:val="00E54F47"/>
    <w:pPr>
      <w:spacing w:before="100" w:beforeAutospacing="1" w:after="100" w:afterAutospacing="1" w:line="240" w:lineRule="auto"/>
    </w:pPr>
    <w:rPr>
      <w:rFonts w:ascii="Times New Roman" w:eastAsia="Times New Roman" w:hAnsi="Times New Roman" w:cs="Times New Roman"/>
      <w:sz w:val="24"/>
      <w:szCs w:val="24"/>
    </w:rPr>
  </w:style>
  <w:style w:type="character" w:styleId="MenoPendente">
    <w:name w:val="Unresolved Mention"/>
    <w:basedOn w:val="Fontepargpadro"/>
    <w:uiPriority w:val="99"/>
    <w:semiHidden/>
    <w:unhideWhenUsed/>
    <w:rsid w:val="00E54F4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7987965">
      <w:bodyDiv w:val="1"/>
      <w:marLeft w:val="0"/>
      <w:marRight w:val="0"/>
      <w:marTop w:val="0"/>
      <w:marBottom w:val="0"/>
      <w:divBdr>
        <w:top w:val="none" w:sz="0" w:space="0" w:color="auto"/>
        <w:left w:val="none" w:sz="0" w:space="0" w:color="auto"/>
        <w:bottom w:val="none" w:sz="0" w:space="0" w:color="auto"/>
        <w:right w:val="none" w:sz="0" w:space="0" w:color="auto"/>
      </w:divBdr>
    </w:div>
    <w:div w:id="514540217">
      <w:bodyDiv w:val="1"/>
      <w:marLeft w:val="0"/>
      <w:marRight w:val="0"/>
      <w:marTop w:val="0"/>
      <w:marBottom w:val="0"/>
      <w:divBdr>
        <w:top w:val="none" w:sz="0" w:space="0" w:color="auto"/>
        <w:left w:val="none" w:sz="0" w:space="0" w:color="auto"/>
        <w:bottom w:val="none" w:sz="0" w:space="0" w:color="auto"/>
        <w:right w:val="none" w:sz="0" w:space="0" w:color="auto"/>
      </w:divBdr>
    </w:div>
    <w:div w:id="605356893">
      <w:bodyDiv w:val="1"/>
      <w:marLeft w:val="0"/>
      <w:marRight w:val="0"/>
      <w:marTop w:val="0"/>
      <w:marBottom w:val="0"/>
      <w:divBdr>
        <w:top w:val="none" w:sz="0" w:space="0" w:color="auto"/>
        <w:left w:val="none" w:sz="0" w:space="0" w:color="auto"/>
        <w:bottom w:val="none" w:sz="0" w:space="0" w:color="auto"/>
        <w:right w:val="none" w:sz="0" w:space="0" w:color="auto"/>
      </w:divBdr>
      <w:divsChild>
        <w:div w:id="1022827255">
          <w:marLeft w:val="0"/>
          <w:marRight w:val="0"/>
          <w:marTop w:val="0"/>
          <w:marBottom w:val="0"/>
          <w:divBdr>
            <w:top w:val="none" w:sz="0" w:space="0" w:color="auto"/>
            <w:left w:val="none" w:sz="0" w:space="0" w:color="auto"/>
            <w:bottom w:val="none" w:sz="0" w:space="0" w:color="auto"/>
            <w:right w:val="none" w:sz="0" w:space="0" w:color="auto"/>
          </w:divBdr>
        </w:div>
        <w:div w:id="1040974182">
          <w:marLeft w:val="0"/>
          <w:marRight w:val="0"/>
          <w:marTop w:val="0"/>
          <w:marBottom w:val="0"/>
          <w:divBdr>
            <w:top w:val="none" w:sz="0" w:space="0" w:color="auto"/>
            <w:left w:val="none" w:sz="0" w:space="0" w:color="auto"/>
            <w:bottom w:val="none" w:sz="0" w:space="0" w:color="auto"/>
            <w:right w:val="none" w:sz="0" w:space="0" w:color="auto"/>
          </w:divBdr>
          <w:divsChild>
            <w:div w:id="381634967">
              <w:marLeft w:val="0"/>
              <w:marRight w:val="0"/>
              <w:marTop w:val="0"/>
              <w:marBottom w:val="0"/>
              <w:divBdr>
                <w:top w:val="none" w:sz="0" w:space="0" w:color="auto"/>
                <w:left w:val="none" w:sz="0" w:space="0" w:color="auto"/>
                <w:bottom w:val="none" w:sz="0" w:space="0" w:color="auto"/>
                <w:right w:val="none" w:sz="0" w:space="0" w:color="auto"/>
              </w:divBdr>
            </w:div>
          </w:divsChild>
        </w:div>
        <w:div w:id="1897080235">
          <w:marLeft w:val="0"/>
          <w:marRight w:val="0"/>
          <w:marTop w:val="0"/>
          <w:marBottom w:val="0"/>
          <w:divBdr>
            <w:top w:val="none" w:sz="0" w:space="0" w:color="auto"/>
            <w:left w:val="none" w:sz="0" w:space="0" w:color="auto"/>
            <w:bottom w:val="none" w:sz="0" w:space="0" w:color="auto"/>
            <w:right w:val="none" w:sz="0" w:space="0" w:color="auto"/>
          </w:divBdr>
          <w:divsChild>
            <w:div w:id="124004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3361603">
      <w:bodyDiv w:val="1"/>
      <w:marLeft w:val="0"/>
      <w:marRight w:val="0"/>
      <w:marTop w:val="0"/>
      <w:marBottom w:val="0"/>
      <w:divBdr>
        <w:top w:val="none" w:sz="0" w:space="0" w:color="auto"/>
        <w:left w:val="none" w:sz="0" w:space="0" w:color="auto"/>
        <w:bottom w:val="none" w:sz="0" w:space="0" w:color="auto"/>
        <w:right w:val="none" w:sz="0" w:space="0" w:color="auto"/>
      </w:divBdr>
    </w:div>
    <w:div w:id="711223404">
      <w:bodyDiv w:val="1"/>
      <w:marLeft w:val="0"/>
      <w:marRight w:val="0"/>
      <w:marTop w:val="0"/>
      <w:marBottom w:val="0"/>
      <w:divBdr>
        <w:top w:val="none" w:sz="0" w:space="0" w:color="auto"/>
        <w:left w:val="none" w:sz="0" w:space="0" w:color="auto"/>
        <w:bottom w:val="none" w:sz="0" w:space="0" w:color="auto"/>
        <w:right w:val="none" w:sz="0" w:space="0" w:color="auto"/>
      </w:divBdr>
    </w:div>
    <w:div w:id="996300679">
      <w:bodyDiv w:val="1"/>
      <w:marLeft w:val="0"/>
      <w:marRight w:val="0"/>
      <w:marTop w:val="0"/>
      <w:marBottom w:val="0"/>
      <w:divBdr>
        <w:top w:val="none" w:sz="0" w:space="0" w:color="auto"/>
        <w:left w:val="none" w:sz="0" w:space="0" w:color="auto"/>
        <w:bottom w:val="none" w:sz="0" w:space="0" w:color="auto"/>
        <w:right w:val="none" w:sz="0" w:space="0" w:color="auto"/>
      </w:divBdr>
    </w:div>
    <w:div w:id="1515414836">
      <w:bodyDiv w:val="1"/>
      <w:marLeft w:val="0"/>
      <w:marRight w:val="0"/>
      <w:marTop w:val="0"/>
      <w:marBottom w:val="0"/>
      <w:divBdr>
        <w:top w:val="none" w:sz="0" w:space="0" w:color="auto"/>
        <w:left w:val="none" w:sz="0" w:space="0" w:color="auto"/>
        <w:bottom w:val="none" w:sz="0" w:space="0" w:color="auto"/>
        <w:right w:val="none" w:sz="0" w:space="0" w:color="auto"/>
      </w:divBdr>
      <w:divsChild>
        <w:div w:id="1204563839">
          <w:marLeft w:val="0"/>
          <w:marRight w:val="0"/>
          <w:marTop w:val="0"/>
          <w:marBottom w:val="0"/>
          <w:divBdr>
            <w:top w:val="none" w:sz="0" w:space="0" w:color="auto"/>
            <w:left w:val="none" w:sz="0" w:space="0" w:color="auto"/>
            <w:bottom w:val="none" w:sz="0" w:space="0" w:color="auto"/>
            <w:right w:val="none" w:sz="0" w:space="0" w:color="auto"/>
          </w:divBdr>
        </w:div>
      </w:divsChild>
    </w:div>
    <w:div w:id="1738433220">
      <w:bodyDiv w:val="1"/>
      <w:marLeft w:val="0"/>
      <w:marRight w:val="0"/>
      <w:marTop w:val="0"/>
      <w:marBottom w:val="0"/>
      <w:divBdr>
        <w:top w:val="none" w:sz="0" w:space="0" w:color="auto"/>
        <w:left w:val="none" w:sz="0" w:space="0" w:color="auto"/>
        <w:bottom w:val="none" w:sz="0" w:space="0" w:color="auto"/>
        <w:right w:val="none" w:sz="0" w:space="0" w:color="auto"/>
      </w:divBdr>
    </w:div>
    <w:div w:id="1803575058">
      <w:bodyDiv w:val="1"/>
      <w:marLeft w:val="0"/>
      <w:marRight w:val="0"/>
      <w:marTop w:val="0"/>
      <w:marBottom w:val="0"/>
      <w:divBdr>
        <w:top w:val="none" w:sz="0" w:space="0" w:color="auto"/>
        <w:left w:val="none" w:sz="0" w:space="0" w:color="auto"/>
        <w:bottom w:val="none" w:sz="0" w:space="0" w:color="auto"/>
        <w:right w:val="none" w:sz="0" w:space="0" w:color="auto"/>
      </w:divBdr>
    </w:div>
    <w:div w:id="2008095805">
      <w:bodyDiv w:val="1"/>
      <w:marLeft w:val="0"/>
      <w:marRight w:val="0"/>
      <w:marTop w:val="0"/>
      <w:marBottom w:val="0"/>
      <w:divBdr>
        <w:top w:val="none" w:sz="0" w:space="0" w:color="auto"/>
        <w:left w:val="none" w:sz="0" w:space="0" w:color="auto"/>
        <w:bottom w:val="none" w:sz="0" w:space="0" w:color="auto"/>
        <w:right w:val="none" w:sz="0" w:space="0" w:color="auto"/>
      </w:divBdr>
    </w:div>
    <w:div w:id="2057582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refeituradeaguiabranca.es.gov.br/transparencia/licitacao"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jpe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F82770-3F46-4536-B948-5039741BC5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331</TotalTime>
  <Pages>14</Pages>
  <Words>3341</Words>
  <Characters>18043</Characters>
  <Application>Microsoft Office Word</Application>
  <DocSecurity>0</DocSecurity>
  <Lines>150</Lines>
  <Paragraphs>42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21342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GERENCIA DE TI</dc:creator>
  <cp:keywords/>
  <dc:description/>
  <cp:lastModifiedBy>SRVPMAB_ADENILTON</cp:lastModifiedBy>
  <cp:revision>9</cp:revision>
  <cp:lastPrinted>2021-01-04T13:05:00Z</cp:lastPrinted>
  <dcterms:created xsi:type="dcterms:W3CDTF">2024-02-27T16:38:00Z</dcterms:created>
  <dcterms:modified xsi:type="dcterms:W3CDTF">2026-03-12T12:19:00Z</dcterms:modified>
</cp:coreProperties>
</file>