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4D930476" w14:textId="605E2158" w:rsidR="00177C2C" w:rsidRDefault="008F043E" w:rsidP="006714F2">
      <w:pPr>
        <w:pStyle w:val="Corpodetexto"/>
        <w:spacing w:after="0" w:line="200" w:lineRule="atLeast"/>
        <w:jc w:val="both"/>
      </w:pPr>
      <w:r>
        <w:tab/>
      </w:r>
      <w:r>
        <w:tab/>
      </w:r>
      <w:r>
        <w:tab/>
      </w:r>
    </w:p>
    <w:p w14:paraId="409EBE12" w14:textId="51BCE5E7" w:rsidR="003F24B2" w:rsidRDefault="008929C6" w:rsidP="006714F2">
      <w:pPr>
        <w:pStyle w:val="Corpodetexto"/>
        <w:spacing w:after="0" w:line="200" w:lineRule="atLeast"/>
        <w:jc w:val="both"/>
      </w:pPr>
      <w:r>
        <w:t xml:space="preserve">PROCESSO N° </w:t>
      </w:r>
      <w:r w:rsidR="00367099">
        <w:rPr>
          <w:rStyle w:val="fs-5"/>
          <w:rFonts w:ascii="Roboto" w:hAnsi="Roboto"/>
          <w:b/>
          <w:bCs/>
          <w:color w:val="212529"/>
          <w:shd w:val="clear" w:color="auto" w:fill="FFFFFF"/>
        </w:rPr>
        <w:t>QZ8FH</w:t>
      </w:r>
      <w:r w:rsidR="00367099">
        <w:rPr>
          <w:rFonts w:ascii="Roboto" w:hAnsi="Roboto"/>
          <w:b/>
          <w:bCs/>
          <w:color w:val="212529"/>
          <w:sz w:val="21"/>
          <w:szCs w:val="21"/>
          <w:shd w:val="clear" w:color="auto" w:fill="FFFFFF"/>
        </w:rPr>
        <w:t> </w:t>
      </w:r>
      <w:r w:rsidR="00C17A24">
        <w:t>/</w:t>
      </w:r>
      <w:r w:rsidRPr="00367099">
        <w:rPr>
          <w:b/>
          <w:bCs/>
        </w:rPr>
        <w:t>202</w:t>
      </w:r>
      <w:r w:rsidR="00367099" w:rsidRPr="00367099">
        <w:rPr>
          <w:b/>
          <w:bCs/>
        </w:rPr>
        <w:t>6</w:t>
      </w:r>
      <w:r w:rsidRPr="00367099">
        <w:rPr>
          <w:b/>
          <w:bCs/>
        </w:rPr>
        <w:t xml:space="preserve"> </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1625A5F3" w14:textId="77777777" w:rsidR="008929C6" w:rsidRDefault="008929C6" w:rsidP="006714F2">
      <w:pPr>
        <w:pStyle w:val="Corpodetexto"/>
        <w:spacing w:after="0" w:line="200" w:lineRule="atLeast"/>
        <w:jc w:val="both"/>
      </w:pPr>
    </w:p>
    <w:p w14:paraId="3D5C2887" w14:textId="556359CB"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2874B6">
        <w:t>por item</w:t>
      </w:r>
      <w:r>
        <w:t xml:space="preserve">, em conformidade com Art. 75, inciso II – da Lei Federal n.º 14.133/2021, e demais legislações aplicáveis. </w:t>
      </w:r>
    </w:p>
    <w:p w14:paraId="138BA74D" w14:textId="77777777" w:rsidR="003F24B2" w:rsidRDefault="003F24B2" w:rsidP="006714F2">
      <w:pPr>
        <w:pStyle w:val="Corpodetexto"/>
        <w:spacing w:after="0" w:line="200" w:lineRule="atLeast"/>
        <w:jc w:val="both"/>
      </w:pPr>
    </w:p>
    <w:p w14:paraId="69C7F599" w14:textId="77777777" w:rsidR="000957E5" w:rsidRDefault="003F24B2" w:rsidP="000957E5">
      <w:pPr>
        <w:autoSpaceDE w:val="0"/>
        <w:autoSpaceDN w:val="0"/>
        <w:adjustRightInd w:val="0"/>
        <w:spacing w:after="0" w:line="240" w:lineRule="auto"/>
      </w:pPr>
      <w:r w:rsidRPr="003F24B2">
        <w:rPr>
          <w:b/>
        </w:rPr>
        <w:t>OBJETO DA PRESENTE DISPENSA</w:t>
      </w:r>
      <w:r w:rsidR="008929C6">
        <w:t xml:space="preserve">: </w:t>
      </w:r>
      <w:bookmarkStart w:id="0" w:name="_Hlk160006772"/>
    </w:p>
    <w:bookmarkEnd w:id="0"/>
    <w:p w14:paraId="7CA5B45A" w14:textId="19608D1D" w:rsidR="009E1295" w:rsidRDefault="009E1295" w:rsidP="009E1295">
      <w:pPr>
        <w:spacing w:line="360" w:lineRule="auto"/>
        <w:rPr>
          <w:rFonts w:eastAsia="Times New Roman" w:cstheme="minorHAnsi"/>
        </w:rPr>
      </w:pPr>
      <w:r w:rsidRPr="009E1295">
        <w:rPr>
          <w:rFonts w:eastAsia="Times New Roman" w:cstheme="minorHAnsi"/>
          <w:highlight w:val="yellow"/>
        </w:rPr>
        <w:t>AQUISIÇÃO DE MATERIAL ESPORTIVO VIA CONVÊNIO SESPORT PARA PROMOÇÃO E APOIO EDUCACIONAL, COMUNITÁRIO E LAZER DO MUNICÍPIO DE ÁGUIA BRANCA.</w:t>
      </w:r>
    </w:p>
    <w:p w14:paraId="58BF3727" w14:textId="77777777" w:rsidR="009D34FC" w:rsidRDefault="009D34FC" w:rsidP="006714F2">
      <w:pPr>
        <w:pStyle w:val="Corpodetexto"/>
        <w:spacing w:after="0" w:line="200" w:lineRule="atLeast"/>
        <w:jc w:val="both"/>
        <w:rPr>
          <w:b/>
        </w:rPr>
      </w:pPr>
    </w:p>
    <w:p w14:paraId="7B2D6832" w14:textId="322BC095" w:rsidR="003F24B2" w:rsidRDefault="008929C6" w:rsidP="006714F2">
      <w:pPr>
        <w:pStyle w:val="Corpodetexto"/>
        <w:spacing w:after="0" w:line="200" w:lineRule="atLeast"/>
        <w:jc w:val="both"/>
      </w:pPr>
      <w:r w:rsidRPr="003F24B2">
        <w:rPr>
          <w:b/>
        </w:rPr>
        <w:t>Limite para Apresentação da Proposta de Preços</w:t>
      </w:r>
      <w:r>
        <w:t xml:space="preserve">: </w:t>
      </w:r>
      <w:r w:rsidR="00367099">
        <w:rPr>
          <w:highlight w:val="yellow"/>
        </w:rPr>
        <w:t>12</w:t>
      </w:r>
      <w:r w:rsidRPr="003F24B2">
        <w:rPr>
          <w:highlight w:val="yellow"/>
        </w:rPr>
        <w:t xml:space="preserve"> de</w:t>
      </w:r>
      <w:r w:rsidR="000957E5">
        <w:rPr>
          <w:highlight w:val="yellow"/>
        </w:rPr>
        <w:t xml:space="preserve"> </w:t>
      </w:r>
      <w:r w:rsidR="00367099">
        <w:rPr>
          <w:highlight w:val="yellow"/>
        </w:rPr>
        <w:t>março</w:t>
      </w:r>
      <w:r w:rsidR="000957E5">
        <w:rPr>
          <w:highlight w:val="yellow"/>
        </w:rPr>
        <w:t xml:space="preserve"> </w:t>
      </w:r>
      <w:r w:rsidRPr="003F24B2">
        <w:rPr>
          <w:highlight w:val="yellow"/>
        </w:rPr>
        <w:t>de 202</w:t>
      </w:r>
      <w:r w:rsidR="00367099">
        <w:rPr>
          <w:highlight w:val="yellow"/>
        </w:rPr>
        <w:t>6</w:t>
      </w:r>
      <w:r w:rsidRPr="003F24B2">
        <w:rPr>
          <w:highlight w:val="yellow"/>
        </w:rPr>
        <w:t xml:space="preserve"> a </w:t>
      </w:r>
      <w:r w:rsidR="00367099">
        <w:rPr>
          <w:highlight w:val="yellow"/>
        </w:rPr>
        <w:t>17</w:t>
      </w:r>
      <w:r w:rsidRPr="003F24B2">
        <w:rPr>
          <w:highlight w:val="yellow"/>
        </w:rPr>
        <w:t xml:space="preserve"> </w:t>
      </w:r>
      <w:r w:rsidR="008E6D55">
        <w:rPr>
          <w:highlight w:val="yellow"/>
        </w:rPr>
        <w:t xml:space="preserve">de </w:t>
      </w:r>
      <w:r w:rsidR="00367099">
        <w:rPr>
          <w:highlight w:val="yellow"/>
        </w:rPr>
        <w:t>março</w:t>
      </w:r>
      <w:r w:rsidRPr="003F24B2">
        <w:rPr>
          <w:highlight w:val="yellow"/>
        </w:rPr>
        <w:t xml:space="preserve"> de </w:t>
      </w:r>
      <w:r w:rsidRPr="008E6D55">
        <w:rPr>
          <w:highlight w:val="yellow"/>
        </w:rPr>
        <w:t>202</w:t>
      </w:r>
      <w:r w:rsidR="00367099" w:rsidRPr="00367099">
        <w:rPr>
          <w:highlight w:val="yellow"/>
        </w:rPr>
        <w:t>6</w:t>
      </w:r>
      <w:r>
        <w:t xml:space="preserve">. </w:t>
      </w:r>
    </w:p>
    <w:p w14:paraId="18034180" w14:textId="77777777" w:rsidR="003F24B2" w:rsidRDefault="003F24B2" w:rsidP="006714F2">
      <w:pPr>
        <w:pStyle w:val="Corpodetexto"/>
        <w:spacing w:after="0" w:line="200" w:lineRule="atLeast"/>
        <w:jc w:val="both"/>
      </w:pPr>
    </w:p>
    <w:p w14:paraId="4FF47E60" w14:textId="0109ACE3" w:rsidR="008929C6" w:rsidRDefault="008929C6" w:rsidP="006714F2">
      <w:pPr>
        <w:pStyle w:val="Corpodetexto"/>
        <w:spacing w:after="0" w:line="200" w:lineRule="atLeast"/>
        <w:jc w:val="both"/>
      </w:pPr>
      <w:r>
        <w:t xml:space="preserve">A proposta de Preços deverá ser entregue pelo E-mail: </w:t>
      </w:r>
      <w:bookmarkStart w:id="1" w:name="_Hlk201039948"/>
      <w:r w:rsidR="0099718B">
        <w:rPr>
          <w:u w:val="single"/>
        </w:rPr>
        <w:t>propostas</w:t>
      </w:r>
      <w:r w:rsidR="003F24B2" w:rsidRPr="003F24B2">
        <w:rPr>
          <w:u w:val="single"/>
        </w:rPr>
        <w:t>@aguiabranca.es.gov.br</w:t>
      </w:r>
      <w:bookmarkEnd w:id="1"/>
      <w:r w:rsidR="003F24B2">
        <w:t>,</w:t>
      </w:r>
      <w:r>
        <w:t xml:space="preserve"> até a data limite de apresentação da proposta. O Aviso/Termo de Referência da Dispensa estará disponível no Site Oficial do Município </w:t>
      </w:r>
      <w:hyperlink r:id="rId8" w:history="1">
        <w:r w:rsidR="00330EDF" w:rsidRPr="00F01B3E">
          <w:rPr>
            <w:rStyle w:val="Hyperlink"/>
          </w:rPr>
          <w:t>https://aguiabranca.es.gov.br/transparencia/licitacao</w:t>
        </w:r>
      </w:hyperlink>
      <w:r w:rsidR="00330EDF">
        <w:rPr>
          <w:u w:val="single"/>
        </w:rPr>
        <w:t xml:space="preserve"> </w:t>
      </w:r>
      <w:r>
        <w:t xml:space="preserve">. Outras informações poderão ser obtidas através do e-mail: </w:t>
      </w:r>
      <w:r w:rsidR="0099718B">
        <w:rPr>
          <w:u w:val="single"/>
        </w:rPr>
        <w:t>propostas</w:t>
      </w:r>
      <w:r w:rsidR="0099718B" w:rsidRPr="003F24B2">
        <w:rPr>
          <w:u w:val="single"/>
        </w:rPr>
        <w:t>@aguiabranca.es.gov.br</w:t>
      </w:r>
    </w:p>
    <w:p w14:paraId="71A10F86" w14:textId="77777777" w:rsidR="008929C6" w:rsidRDefault="008929C6" w:rsidP="006714F2">
      <w:pPr>
        <w:pStyle w:val="Corpodetexto"/>
        <w:spacing w:after="0" w:line="200" w:lineRule="atLeast"/>
        <w:jc w:val="both"/>
      </w:pPr>
    </w:p>
    <w:p w14:paraId="296441A4" w14:textId="49356F06" w:rsidR="00CF79A1" w:rsidRPr="00CF79A1" w:rsidRDefault="00A77346" w:rsidP="00A77346">
      <w:pPr>
        <w:rPr>
          <w:rFonts w:cstheme="minorHAnsi"/>
          <w:b/>
          <w:sz w:val="24"/>
          <w:szCs w:val="24"/>
        </w:rPr>
      </w:pPr>
      <w:r>
        <w:t>confeccionados</w:t>
      </w:r>
      <w:r>
        <w:rPr>
          <w:spacing w:val="-5"/>
        </w:rPr>
        <w:t xml:space="preserve"> </w:t>
      </w:r>
      <w:r>
        <w:t>em</w:t>
      </w:r>
      <w:r>
        <w:rPr>
          <w:spacing w:val="-5"/>
        </w:rPr>
        <w:t xml:space="preserve"> </w:t>
      </w:r>
      <w:r>
        <w:t>material</w:t>
      </w:r>
      <w:r>
        <w:rPr>
          <w:spacing w:val="-5"/>
        </w:rPr>
        <w:t xml:space="preserve"> </w:t>
      </w:r>
      <w:r>
        <w:t>leve,</w:t>
      </w:r>
      <w:r>
        <w:rPr>
          <w:spacing w:val="-5"/>
        </w:rPr>
        <w:t xml:space="preserve"> </w:t>
      </w:r>
      <w:r>
        <w:t>resistente</w:t>
      </w:r>
      <w:r>
        <w:rPr>
          <w:spacing w:val="-5"/>
        </w:rPr>
        <w:t xml:space="preserve"> </w:t>
      </w:r>
      <w:r>
        <w:t>e</w:t>
      </w:r>
      <w:r>
        <w:rPr>
          <w:spacing w:val="-5"/>
        </w:rPr>
        <w:t xml:space="preserve"> </w:t>
      </w:r>
      <w:r>
        <w:t>adequado</w:t>
      </w:r>
      <w:r>
        <w:rPr>
          <w:spacing w:val="-5"/>
        </w:rPr>
        <w:t xml:space="preserve"> </w:t>
      </w:r>
      <w:r>
        <w:t>à</w:t>
      </w:r>
      <w:r>
        <w:rPr>
          <w:spacing w:val="-5"/>
        </w:rPr>
        <w:t xml:space="preserve"> </w:t>
      </w:r>
      <w:r>
        <w:t>prática esportiva, proporcionando conforto, mobilidade e durabilidade durante jogos e treinamentos</w:t>
      </w:r>
    </w:p>
    <w:p w14:paraId="2ED284F0" w14:textId="5661A5E2" w:rsidR="0018513D" w:rsidRDefault="0018513D" w:rsidP="009D34FC">
      <w:pPr>
        <w:autoSpaceDE w:val="0"/>
        <w:autoSpaceDN w:val="0"/>
        <w:adjustRightInd w:val="0"/>
        <w:spacing w:after="0" w:line="240" w:lineRule="auto"/>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lastRenderedPageBreak/>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lastRenderedPageBreak/>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 xml:space="preserve">5.12.4 ANEXO IV - Declaração De Gestão </w:t>
      </w:r>
      <w:proofErr w:type="gramStart"/>
      <w:r>
        <w:t>Contratual</w:t>
      </w:r>
      <w:r w:rsidR="00232A63">
        <w:t xml:space="preserve"> </w:t>
      </w:r>
      <w:r>
        <w:t xml:space="preserve"> </w:t>
      </w:r>
      <w:r w:rsidR="00232A63">
        <w:t>(</w:t>
      </w:r>
      <w:proofErr w:type="gramEnd"/>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2DDF8D32" w:rsidR="008929C6" w:rsidRDefault="003B467B" w:rsidP="006714F2">
      <w:pPr>
        <w:pStyle w:val="Corpodetexto"/>
        <w:spacing w:after="0" w:line="200" w:lineRule="atLeast"/>
        <w:jc w:val="both"/>
      </w:pPr>
      <w:r w:rsidRPr="00A16FF3">
        <w:rPr>
          <w:highlight w:val="yellow"/>
        </w:rPr>
        <w:t>Águia Branca - ES</w:t>
      </w:r>
      <w:r w:rsidR="008929C6" w:rsidRPr="00A16FF3">
        <w:rPr>
          <w:highlight w:val="yellow"/>
        </w:rPr>
        <w:t xml:space="preserve">, </w:t>
      </w:r>
      <w:r w:rsidR="00760447">
        <w:rPr>
          <w:highlight w:val="yellow"/>
        </w:rPr>
        <w:t>12</w:t>
      </w:r>
      <w:r w:rsidR="00A16FF3" w:rsidRPr="00A16FF3">
        <w:rPr>
          <w:highlight w:val="yellow"/>
        </w:rPr>
        <w:t xml:space="preserve"> de </w:t>
      </w:r>
      <w:proofErr w:type="gramStart"/>
      <w:r w:rsidR="00760447">
        <w:rPr>
          <w:highlight w:val="yellow"/>
        </w:rPr>
        <w:t>Março</w:t>
      </w:r>
      <w:proofErr w:type="gramEnd"/>
      <w:r w:rsidR="00A16FF3" w:rsidRPr="00A16FF3">
        <w:rPr>
          <w:highlight w:val="yellow"/>
        </w:rPr>
        <w:t xml:space="preserve"> de 202</w:t>
      </w:r>
      <w:r w:rsidR="00760447">
        <w:t>6</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17FA25EA" w14:textId="77777777" w:rsidR="00D52E7B" w:rsidRDefault="00D52E7B" w:rsidP="003B467B">
      <w:pPr>
        <w:pStyle w:val="Corpodetexto"/>
        <w:spacing w:after="0" w:line="200" w:lineRule="atLeast"/>
        <w:jc w:val="center"/>
        <w:rPr>
          <w:b/>
        </w:rPr>
      </w:pPr>
    </w:p>
    <w:p w14:paraId="728D4704" w14:textId="2A235CEF" w:rsidR="00687C08" w:rsidRDefault="00687C08" w:rsidP="003B467B">
      <w:pPr>
        <w:pStyle w:val="Corpodetexto"/>
        <w:spacing w:after="0" w:line="200" w:lineRule="atLeast"/>
        <w:jc w:val="center"/>
        <w:rPr>
          <w:b/>
        </w:rPr>
      </w:pPr>
      <w:r w:rsidRPr="00D52E7B">
        <w:rPr>
          <w:b/>
        </w:rPr>
        <w:t>TERMO DE REFERÊNCIA</w:t>
      </w:r>
      <w:r w:rsidR="008E6D55">
        <w:rPr>
          <w:b/>
        </w:rPr>
        <w:t>/REDIGIDO PELO SETOR REQUERENTE</w:t>
      </w:r>
    </w:p>
    <w:p w14:paraId="7611883E" w14:textId="77777777" w:rsidR="0011644A" w:rsidRPr="00D52E7B" w:rsidRDefault="0011644A" w:rsidP="003B467B">
      <w:pPr>
        <w:pStyle w:val="Corpodetexto"/>
        <w:spacing w:after="0" w:line="200" w:lineRule="atLeast"/>
        <w:jc w:val="center"/>
        <w:rPr>
          <w:b/>
        </w:rPr>
      </w:pPr>
    </w:p>
    <w:p w14:paraId="0FD02EB0" w14:textId="77777777" w:rsidR="00B4345A" w:rsidRDefault="00B4345A" w:rsidP="00B4345A">
      <w:pPr>
        <w:pStyle w:val="PargrafodaLista"/>
        <w:widowControl w:val="0"/>
        <w:numPr>
          <w:ilvl w:val="0"/>
          <w:numId w:val="7"/>
        </w:numPr>
        <w:tabs>
          <w:tab w:val="left" w:pos="353"/>
        </w:tabs>
        <w:autoSpaceDE w:val="0"/>
        <w:autoSpaceDN w:val="0"/>
        <w:spacing w:before="240" w:after="0" w:line="240" w:lineRule="auto"/>
        <w:ind w:left="353" w:hanging="200"/>
        <w:contextualSpacing w:val="0"/>
        <w:rPr>
          <w:rFonts w:ascii="Arial"/>
          <w:b/>
          <w:sz w:val="24"/>
        </w:rPr>
      </w:pPr>
      <w:r>
        <w:rPr>
          <w:rFonts w:ascii="Arial"/>
          <w:b/>
          <w:spacing w:val="-2"/>
          <w:sz w:val="24"/>
        </w:rPr>
        <w:t>OBJETO</w:t>
      </w:r>
    </w:p>
    <w:p w14:paraId="409BC78B" w14:textId="77777777" w:rsidR="00B4345A" w:rsidRDefault="00B4345A" w:rsidP="00B4345A">
      <w:pPr>
        <w:ind w:left="153"/>
        <w:rPr>
          <w:sz w:val="24"/>
        </w:rPr>
      </w:pPr>
      <w:r>
        <w:rPr>
          <w:sz w:val="24"/>
        </w:rPr>
        <w:t>AQUISIÇÃO</w:t>
      </w:r>
      <w:r>
        <w:rPr>
          <w:spacing w:val="-5"/>
          <w:sz w:val="24"/>
        </w:rPr>
        <w:t xml:space="preserve"> </w:t>
      </w:r>
      <w:r>
        <w:rPr>
          <w:sz w:val="24"/>
        </w:rPr>
        <w:t>DE</w:t>
      </w:r>
      <w:r>
        <w:rPr>
          <w:spacing w:val="-5"/>
          <w:sz w:val="24"/>
        </w:rPr>
        <w:t xml:space="preserve"> </w:t>
      </w:r>
      <w:r>
        <w:rPr>
          <w:sz w:val="24"/>
        </w:rPr>
        <w:t>MATERIAL</w:t>
      </w:r>
      <w:r>
        <w:rPr>
          <w:spacing w:val="-5"/>
          <w:sz w:val="24"/>
        </w:rPr>
        <w:t xml:space="preserve"> </w:t>
      </w:r>
      <w:r>
        <w:rPr>
          <w:sz w:val="24"/>
        </w:rPr>
        <w:t>ESPORTIVO</w:t>
      </w:r>
      <w:r>
        <w:rPr>
          <w:spacing w:val="-5"/>
          <w:sz w:val="24"/>
        </w:rPr>
        <w:t xml:space="preserve"> </w:t>
      </w:r>
      <w:r>
        <w:rPr>
          <w:sz w:val="24"/>
        </w:rPr>
        <w:t>VIA</w:t>
      </w:r>
      <w:r>
        <w:rPr>
          <w:spacing w:val="-5"/>
          <w:sz w:val="24"/>
        </w:rPr>
        <w:t xml:space="preserve"> </w:t>
      </w:r>
      <w:r>
        <w:rPr>
          <w:sz w:val="24"/>
        </w:rPr>
        <w:t>CONVÊNIO</w:t>
      </w:r>
      <w:r>
        <w:rPr>
          <w:spacing w:val="-5"/>
          <w:sz w:val="24"/>
        </w:rPr>
        <w:t xml:space="preserve"> </w:t>
      </w:r>
      <w:r>
        <w:rPr>
          <w:sz w:val="24"/>
        </w:rPr>
        <w:t>SESPORT</w:t>
      </w:r>
      <w:r>
        <w:rPr>
          <w:spacing w:val="-5"/>
          <w:sz w:val="24"/>
        </w:rPr>
        <w:t xml:space="preserve"> </w:t>
      </w:r>
      <w:r>
        <w:rPr>
          <w:sz w:val="24"/>
        </w:rPr>
        <w:t>PARA</w:t>
      </w:r>
      <w:r>
        <w:rPr>
          <w:spacing w:val="-5"/>
          <w:sz w:val="24"/>
        </w:rPr>
        <w:t xml:space="preserve"> </w:t>
      </w:r>
      <w:r>
        <w:rPr>
          <w:sz w:val="24"/>
        </w:rPr>
        <w:t>PROMOÇÃO</w:t>
      </w:r>
      <w:r>
        <w:rPr>
          <w:spacing w:val="-5"/>
          <w:sz w:val="24"/>
        </w:rPr>
        <w:t xml:space="preserve"> </w:t>
      </w:r>
      <w:r>
        <w:rPr>
          <w:sz w:val="24"/>
        </w:rPr>
        <w:t>E APOIO EDUCACIONAL, COMUNITÁRIO E LAZER DO MUNICÍPIO DE ÁGUIA BRANCA.</w:t>
      </w:r>
    </w:p>
    <w:p w14:paraId="3342F36B" w14:textId="77777777" w:rsidR="00B4345A" w:rsidRDefault="00B4345A" w:rsidP="00B4345A">
      <w:pPr>
        <w:pStyle w:val="Corpodetexto"/>
        <w:spacing w:before="239"/>
      </w:pPr>
    </w:p>
    <w:p w14:paraId="2A811422" w14:textId="77777777" w:rsidR="00B4345A" w:rsidRDefault="00B4345A" w:rsidP="00B4345A">
      <w:pPr>
        <w:pStyle w:val="Ttulo1"/>
        <w:numPr>
          <w:ilvl w:val="0"/>
          <w:numId w:val="7"/>
        </w:numPr>
        <w:tabs>
          <w:tab w:val="left" w:pos="353"/>
        </w:tabs>
        <w:spacing w:before="1"/>
        <w:ind w:left="353" w:hanging="200"/>
      </w:pPr>
      <w:r>
        <w:rPr>
          <w:spacing w:val="-2"/>
        </w:rPr>
        <w:t>JUSTIFICATIVA</w:t>
      </w:r>
    </w:p>
    <w:p w14:paraId="34EE2209" w14:textId="77777777" w:rsidR="00B4345A" w:rsidRDefault="00B4345A" w:rsidP="00B4345A">
      <w:pPr>
        <w:pStyle w:val="Corpodetexto"/>
        <w:ind w:left="153" w:right="38"/>
      </w:pPr>
      <w:r>
        <w:t>Justifica-se pela necessidade de promover o acesso ao esporte e lazer para a população, incentivando práticas saudáveis e a inclusão social. A medida está alinhada com os princípios da eficiência e do interesse público, garantindo o suporte adequado às atividades esportivas desenvolvidas por escolas, projetos sociais, centros esportivos e eventos promovidos pelo município.</w:t>
      </w:r>
      <w:r>
        <w:rPr>
          <w:spacing w:val="-4"/>
        </w:rPr>
        <w:t xml:space="preserve"> </w:t>
      </w:r>
      <w:r>
        <w:t>O</w:t>
      </w:r>
      <w:r>
        <w:rPr>
          <w:spacing w:val="-4"/>
        </w:rPr>
        <w:t xml:space="preserve"> </w:t>
      </w:r>
      <w:r>
        <w:t>investimento</w:t>
      </w:r>
      <w:r>
        <w:rPr>
          <w:spacing w:val="-4"/>
        </w:rPr>
        <w:t xml:space="preserve"> </w:t>
      </w:r>
      <w:r>
        <w:t>em</w:t>
      </w:r>
      <w:r>
        <w:rPr>
          <w:spacing w:val="-4"/>
        </w:rPr>
        <w:t xml:space="preserve"> </w:t>
      </w:r>
      <w:r>
        <w:t>equipamentos</w:t>
      </w:r>
      <w:r>
        <w:rPr>
          <w:spacing w:val="-4"/>
        </w:rPr>
        <w:t xml:space="preserve"> </w:t>
      </w:r>
      <w:r>
        <w:t>esportivos</w:t>
      </w:r>
      <w:r>
        <w:rPr>
          <w:spacing w:val="-4"/>
        </w:rPr>
        <w:t xml:space="preserve"> </w:t>
      </w:r>
      <w:r>
        <w:t>contribui</w:t>
      </w:r>
      <w:r>
        <w:rPr>
          <w:spacing w:val="-4"/>
        </w:rPr>
        <w:t xml:space="preserve"> </w:t>
      </w:r>
      <w:r>
        <w:t>diretamente</w:t>
      </w:r>
      <w:r>
        <w:rPr>
          <w:spacing w:val="-4"/>
        </w:rPr>
        <w:t xml:space="preserve"> </w:t>
      </w:r>
      <w:r>
        <w:t>para:</w:t>
      </w:r>
      <w:r>
        <w:rPr>
          <w:spacing w:val="-4"/>
        </w:rPr>
        <w:t xml:space="preserve"> </w:t>
      </w:r>
      <w:r>
        <w:t>-</w:t>
      </w:r>
      <w:r>
        <w:rPr>
          <w:spacing w:val="-4"/>
        </w:rPr>
        <w:t xml:space="preserve"> </w:t>
      </w:r>
      <w:r>
        <w:t>Promoção</w:t>
      </w:r>
      <w:r>
        <w:rPr>
          <w:spacing w:val="-4"/>
        </w:rPr>
        <w:t xml:space="preserve"> </w:t>
      </w:r>
      <w:r>
        <w:t>da Saúde e Bem-Estar; - Inclusão Social; - Apoio a Programas e Projetos Esportivos; - Fomento ao Esporte Amador e de Base; - Cumprimento de Políticas Públicas (Estatuto da Juventude (Lei nº 12.852/2013) e a Política Nacional do Esporte). Dessa forma, a aquisição dos materiais</w:t>
      </w:r>
      <w:r>
        <w:rPr>
          <w:spacing w:val="40"/>
        </w:rPr>
        <w:t xml:space="preserve"> </w:t>
      </w:r>
      <w:r>
        <w:t>esportivos é essencial para garantir a continuidade e a qualidade das iniciativas esportivas promovidas pela administração pública, beneficiando diretamente a população e fortalecendo o desenvolvimento social e comunitário.</w:t>
      </w:r>
    </w:p>
    <w:p w14:paraId="2E9C8A43" w14:textId="77777777" w:rsidR="00B4345A" w:rsidRDefault="00B4345A" w:rsidP="00B4345A">
      <w:pPr>
        <w:pStyle w:val="Ttulo1"/>
        <w:numPr>
          <w:ilvl w:val="0"/>
          <w:numId w:val="7"/>
        </w:numPr>
        <w:tabs>
          <w:tab w:val="left" w:pos="353"/>
        </w:tabs>
        <w:ind w:left="353" w:hanging="200"/>
      </w:pPr>
      <w:r>
        <w:t xml:space="preserve">ESPECIFICAÇÕES DO </w:t>
      </w:r>
      <w:r>
        <w:rPr>
          <w:spacing w:val="-2"/>
        </w:rPr>
        <w:t>OBJETO</w:t>
      </w:r>
    </w:p>
    <w:p w14:paraId="467101C2" w14:textId="77777777" w:rsidR="00B4345A" w:rsidRDefault="00B4345A" w:rsidP="00B4345A">
      <w:pPr>
        <w:pStyle w:val="Corpodetexto"/>
        <w:spacing w:before="47"/>
        <w:rPr>
          <w:rFonts w:ascii="Arial"/>
          <w:b/>
          <w:sz w:val="20"/>
        </w:rPr>
      </w:pPr>
    </w:p>
    <w:tbl>
      <w:tblPr>
        <w:tblStyle w:val="TableNormal"/>
        <w:tblW w:w="0" w:type="auto"/>
        <w:tblInd w:w="141" w:type="dxa"/>
        <w:tblLayout w:type="fixed"/>
        <w:tblLook w:val="01E0" w:firstRow="1" w:lastRow="1" w:firstColumn="1" w:lastColumn="1" w:noHBand="0" w:noVBand="0"/>
      </w:tblPr>
      <w:tblGrid>
        <w:gridCol w:w="738"/>
        <w:gridCol w:w="1733"/>
        <w:gridCol w:w="7192"/>
      </w:tblGrid>
      <w:tr w:rsidR="00B4345A" w14:paraId="41CAF939" w14:textId="77777777" w:rsidTr="00C54516">
        <w:trPr>
          <w:trHeight w:val="361"/>
        </w:trPr>
        <w:tc>
          <w:tcPr>
            <w:tcW w:w="738" w:type="dxa"/>
          </w:tcPr>
          <w:p w14:paraId="785D4C03" w14:textId="77777777" w:rsidR="00B4345A" w:rsidRDefault="00B4345A" w:rsidP="00C54516">
            <w:pPr>
              <w:pStyle w:val="TableParagraph"/>
              <w:spacing w:before="42"/>
              <w:ind w:left="50"/>
              <w:rPr>
                <w:sz w:val="24"/>
              </w:rPr>
            </w:pPr>
            <w:r>
              <w:rPr>
                <w:spacing w:val="-4"/>
                <w:sz w:val="24"/>
              </w:rPr>
              <w:t>ITEM</w:t>
            </w:r>
          </w:p>
        </w:tc>
        <w:tc>
          <w:tcPr>
            <w:tcW w:w="1733" w:type="dxa"/>
          </w:tcPr>
          <w:p w14:paraId="2E39F571" w14:textId="77777777" w:rsidR="00B4345A" w:rsidRDefault="00B4345A" w:rsidP="00C54516">
            <w:pPr>
              <w:pStyle w:val="TableParagraph"/>
              <w:spacing w:before="42"/>
              <w:ind w:left="71"/>
              <w:jc w:val="center"/>
              <w:rPr>
                <w:sz w:val="24"/>
              </w:rPr>
            </w:pPr>
            <w:r>
              <w:rPr>
                <w:spacing w:val="-2"/>
                <w:sz w:val="24"/>
              </w:rPr>
              <w:t>QUANTIDADE</w:t>
            </w:r>
          </w:p>
        </w:tc>
        <w:tc>
          <w:tcPr>
            <w:tcW w:w="7192" w:type="dxa"/>
          </w:tcPr>
          <w:p w14:paraId="0089CEB0" w14:textId="77777777" w:rsidR="00B4345A" w:rsidRDefault="00B4345A" w:rsidP="00C54516">
            <w:pPr>
              <w:pStyle w:val="TableParagraph"/>
              <w:spacing w:before="42"/>
              <w:ind w:left="45"/>
              <w:rPr>
                <w:sz w:val="24"/>
              </w:rPr>
            </w:pPr>
            <w:r>
              <w:rPr>
                <w:sz w:val="24"/>
              </w:rPr>
              <w:t xml:space="preserve">DESCRIÇÃO DO </w:t>
            </w:r>
            <w:r>
              <w:rPr>
                <w:spacing w:val="-4"/>
                <w:sz w:val="24"/>
              </w:rPr>
              <w:t>ITEM</w:t>
            </w:r>
          </w:p>
        </w:tc>
      </w:tr>
      <w:tr w:rsidR="00B4345A" w14:paraId="236E1EEF" w14:textId="77777777" w:rsidTr="00C54516">
        <w:trPr>
          <w:trHeight w:val="867"/>
        </w:trPr>
        <w:tc>
          <w:tcPr>
            <w:tcW w:w="738" w:type="dxa"/>
          </w:tcPr>
          <w:p w14:paraId="22C7DDE5" w14:textId="77777777" w:rsidR="00B4345A" w:rsidRDefault="00B4345A" w:rsidP="00C54516">
            <w:pPr>
              <w:pStyle w:val="TableParagraph"/>
              <w:rPr>
                <w:rFonts w:ascii="Arial"/>
                <w:b/>
                <w:sz w:val="24"/>
              </w:rPr>
            </w:pPr>
          </w:p>
          <w:p w14:paraId="6898657E" w14:textId="77777777" w:rsidR="00B4345A" w:rsidRDefault="00B4345A" w:rsidP="00C54516">
            <w:pPr>
              <w:pStyle w:val="TableParagraph"/>
              <w:spacing w:before="35"/>
              <w:rPr>
                <w:rFonts w:ascii="Arial"/>
                <w:b/>
                <w:sz w:val="24"/>
              </w:rPr>
            </w:pPr>
          </w:p>
          <w:p w14:paraId="397A81AB" w14:textId="77777777" w:rsidR="00B4345A" w:rsidRDefault="00B4345A" w:rsidP="00C54516">
            <w:pPr>
              <w:pStyle w:val="TableParagraph"/>
              <w:spacing w:before="1" w:line="260" w:lineRule="exact"/>
              <w:ind w:left="370"/>
              <w:rPr>
                <w:sz w:val="24"/>
              </w:rPr>
            </w:pPr>
            <w:r>
              <w:rPr>
                <w:spacing w:val="-10"/>
                <w:sz w:val="24"/>
              </w:rPr>
              <w:t>1</w:t>
            </w:r>
          </w:p>
        </w:tc>
        <w:tc>
          <w:tcPr>
            <w:tcW w:w="1733" w:type="dxa"/>
          </w:tcPr>
          <w:p w14:paraId="2BCD505E" w14:textId="77777777" w:rsidR="00B4345A" w:rsidRDefault="00B4345A" w:rsidP="00C54516">
            <w:pPr>
              <w:pStyle w:val="TableParagraph"/>
              <w:rPr>
                <w:rFonts w:ascii="Arial"/>
                <w:b/>
                <w:sz w:val="24"/>
              </w:rPr>
            </w:pPr>
          </w:p>
          <w:p w14:paraId="7E90F86B" w14:textId="77777777" w:rsidR="00B4345A" w:rsidRDefault="00B4345A" w:rsidP="00C54516">
            <w:pPr>
              <w:pStyle w:val="TableParagraph"/>
              <w:spacing w:before="35"/>
              <w:rPr>
                <w:rFonts w:ascii="Arial"/>
                <w:b/>
                <w:sz w:val="24"/>
              </w:rPr>
            </w:pPr>
          </w:p>
          <w:p w14:paraId="1A970BA6" w14:textId="77777777" w:rsidR="00B4345A" w:rsidRDefault="00B4345A" w:rsidP="00C54516">
            <w:pPr>
              <w:pStyle w:val="TableParagraph"/>
              <w:spacing w:before="1" w:line="260" w:lineRule="exact"/>
              <w:ind w:left="131"/>
              <w:jc w:val="center"/>
              <w:rPr>
                <w:sz w:val="24"/>
              </w:rPr>
            </w:pPr>
            <w:r>
              <w:rPr>
                <w:spacing w:val="-5"/>
                <w:sz w:val="24"/>
              </w:rPr>
              <w:t>15</w:t>
            </w:r>
          </w:p>
        </w:tc>
        <w:tc>
          <w:tcPr>
            <w:tcW w:w="7192" w:type="dxa"/>
          </w:tcPr>
          <w:p w14:paraId="2FA68CA3" w14:textId="4ED1D07C" w:rsidR="00B4345A" w:rsidRDefault="00B4345A" w:rsidP="00C54516">
            <w:pPr>
              <w:pStyle w:val="TableParagraph"/>
              <w:spacing w:before="20" w:line="270" w:lineRule="atLeast"/>
              <w:ind w:left="45"/>
              <w:rPr>
                <w:sz w:val="24"/>
              </w:rPr>
            </w:pPr>
            <w:r>
              <w:rPr>
                <w:sz w:val="24"/>
              </w:rPr>
              <w:t>15</w:t>
            </w:r>
            <w:r>
              <w:rPr>
                <w:sz w:val="24"/>
              </w:rPr>
              <w:t xml:space="preserve"> KITS DE JOGOS DE UNIFORMES - Conjunto completo de uniformes esportivos, composto por camisa, calção e meião, confeccionados</w:t>
            </w:r>
            <w:r>
              <w:rPr>
                <w:spacing w:val="-5"/>
                <w:sz w:val="24"/>
              </w:rPr>
              <w:t xml:space="preserve"> </w:t>
            </w:r>
            <w:r>
              <w:rPr>
                <w:sz w:val="24"/>
              </w:rPr>
              <w:t>em</w:t>
            </w:r>
            <w:r>
              <w:rPr>
                <w:spacing w:val="-5"/>
                <w:sz w:val="24"/>
              </w:rPr>
              <w:t xml:space="preserve"> </w:t>
            </w:r>
            <w:r>
              <w:rPr>
                <w:sz w:val="24"/>
              </w:rPr>
              <w:t>material</w:t>
            </w:r>
            <w:r>
              <w:rPr>
                <w:spacing w:val="-5"/>
                <w:sz w:val="24"/>
              </w:rPr>
              <w:t xml:space="preserve"> </w:t>
            </w:r>
            <w:r>
              <w:rPr>
                <w:sz w:val="24"/>
              </w:rPr>
              <w:t>leve,</w:t>
            </w:r>
            <w:r>
              <w:rPr>
                <w:spacing w:val="-5"/>
                <w:sz w:val="24"/>
              </w:rPr>
              <w:t xml:space="preserve"> </w:t>
            </w:r>
            <w:r>
              <w:rPr>
                <w:sz w:val="24"/>
              </w:rPr>
              <w:t>resistente</w:t>
            </w:r>
            <w:r>
              <w:rPr>
                <w:spacing w:val="-5"/>
                <w:sz w:val="24"/>
              </w:rPr>
              <w:t xml:space="preserve"> </w:t>
            </w:r>
            <w:r>
              <w:rPr>
                <w:sz w:val="24"/>
              </w:rPr>
              <w:t>e</w:t>
            </w:r>
            <w:r>
              <w:rPr>
                <w:spacing w:val="-5"/>
                <w:sz w:val="24"/>
              </w:rPr>
              <w:t xml:space="preserve"> </w:t>
            </w:r>
            <w:r>
              <w:rPr>
                <w:sz w:val="24"/>
              </w:rPr>
              <w:t>adequado</w:t>
            </w:r>
            <w:r>
              <w:rPr>
                <w:spacing w:val="-5"/>
                <w:sz w:val="24"/>
              </w:rPr>
              <w:t xml:space="preserve"> </w:t>
            </w:r>
            <w:r>
              <w:rPr>
                <w:sz w:val="24"/>
              </w:rPr>
              <w:t>à</w:t>
            </w:r>
            <w:r>
              <w:rPr>
                <w:spacing w:val="-5"/>
                <w:sz w:val="24"/>
              </w:rPr>
              <w:t xml:space="preserve"> </w:t>
            </w:r>
            <w:r>
              <w:rPr>
                <w:sz w:val="24"/>
              </w:rPr>
              <w:t>prática</w:t>
            </w:r>
          </w:p>
        </w:tc>
      </w:tr>
      <w:tr w:rsidR="00B4345A" w14:paraId="298B49D6" w14:textId="77777777" w:rsidTr="00C54516">
        <w:trPr>
          <w:trHeight w:val="567"/>
        </w:trPr>
        <w:tc>
          <w:tcPr>
            <w:tcW w:w="738" w:type="dxa"/>
          </w:tcPr>
          <w:p w14:paraId="52A588DF" w14:textId="77777777" w:rsidR="00B4345A" w:rsidRDefault="00B4345A" w:rsidP="00C54516">
            <w:pPr>
              <w:pStyle w:val="TableParagraph"/>
              <w:rPr>
                <w:rFonts w:ascii="Times New Roman"/>
              </w:rPr>
            </w:pPr>
          </w:p>
        </w:tc>
        <w:tc>
          <w:tcPr>
            <w:tcW w:w="1733" w:type="dxa"/>
          </w:tcPr>
          <w:p w14:paraId="3380A8E1" w14:textId="77777777" w:rsidR="00B4345A" w:rsidRDefault="00B4345A" w:rsidP="00C54516">
            <w:pPr>
              <w:pStyle w:val="TableParagraph"/>
              <w:rPr>
                <w:rFonts w:ascii="Times New Roman"/>
              </w:rPr>
            </w:pPr>
          </w:p>
        </w:tc>
        <w:tc>
          <w:tcPr>
            <w:tcW w:w="7192" w:type="dxa"/>
          </w:tcPr>
          <w:p w14:paraId="69DB9FB8" w14:textId="77777777" w:rsidR="00B4345A" w:rsidRDefault="00B4345A" w:rsidP="00C54516">
            <w:pPr>
              <w:pStyle w:val="TableParagraph"/>
              <w:spacing w:line="276" w:lineRule="exact"/>
              <w:ind w:left="45"/>
              <w:rPr>
                <w:sz w:val="24"/>
              </w:rPr>
            </w:pPr>
            <w:r>
              <w:rPr>
                <w:sz w:val="24"/>
              </w:rPr>
              <w:t>esportiva,</w:t>
            </w:r>
            <w:r>
              <w:rPr>
                <w:spacing w:val="-8"/>
                <w:sz w:val="24"/>
              </w:rPr>
              <w:t xml:space="preserve"> </w:t>
            </w:r>
            <w:r>
              <w:rPr>
                <w:sz w:val="24"/>
              </w:rPr>
              <w:t>proporcionando</w:t>
            </w:r>
            <w:r>
              <w:rPr>
                <w:spacing w:val="-8"/>
                <w:sz w:val="24"/>
              </w:rPr>
              <w:t xml:space="preserve"> </w:t>
            </w:r>
            <w:r>
              <w:rPr>
                <w:sz w:val="24"/>
              </w:rPr>
              <w:t>conforto,</w:t>
            </w:r>
            <w:r>
              <w:rPr>
                <w:spacing w:val="-8"/>
                <w:sz w:val="24"/>
              </w:rPr>
              <w:t xml:space="preserve"> </w:t>
            </w:r>
            <w:r>
              <w:rPr>
                <w:sz w:val="24"/>
              </w:rPr>
              <w:t>mobilidade</w:t>
            </w:r>
            <w:r>
              <w:rPr>
                <w:spacing w:val="-8"/>
                <w:sz w:val="24"/>
              </w:rPr>
              <w:t xml:space="preserve"> </w:t>
            </w:r>
            <w:r>
              <w:rPr>
                <w:sz w:val="24"/>
              </w:rPr>
              <w:t>e</w:t>
            </w:r>
            <w:r>
              <w:rPr>
                <w:spacing w:val="-8"/>
                <w:sz w:val="24"/>
              </w:rPr>
              <w:t xml:space="preserve"> </w:t>
            </w:r>
            <w:r>
              <w:rPr>
                <w:sz w:val="24"/>
              </w:rPr>
              <w:t>durabilidade durante jogos e treinamentos.</w:t>
            </w:r>
          </w:p>
        </w:tc>
      </w:tr>
      <w:tr w:rsidR="00B4345A" w14:paraId="44CF470B" w14:textId="77777777" w:rsidTr="00C54516">
        <w:trPr>
          <w:trHeight w:val="842"/>
        </w:trPr>
        <w:tc>
          <w:tcPr>
            <w:tcW w:w="738" w:type="dxa"/>
          </w:tcPr>
          <w:p w14:paraId="5F9C511C" w14:textId="77777777" w:rsidR="00B4345A" w:rsidRDefault="00B4345A" w:rsidP="00C54516">
            <w:pPr>
              <w:pStyle w:val="TableParagraph"/>
              <w:rPr>
                <w:rFonts w:ascii="Arial"/>
                <w:b/>
                <w:sz w:val="24"/>
              </w:rPr>
            </w:pPr>
          </w:p>
          <w:p w14:paraId="0AE08C1F" w14:textId="77777777" w:rsidR="00B4345A" w:rsidRDefault="00B4345A" w:rsidP="00C54516">
            <w:pPr>
              <w:pStyle w:val="TableParagraph"/>
              <w:spacing w:before="11"/>
              <w:rPr>
                <w:rFonts w:ascii="Arial"/>
                <w:b/>
                <w:sz w:val="24"/>
              </w:rPr>
            </w:pPr>
          </w:p>
          <w:p w14:paraId="636C38C8" w14:textId="77777777" w:rsidR="00B4345A" w:rsidRDefault="00B4345A" w:rsidP="00C54516">
            <w:pPr>
              <w:pStyle w:val="TableParagraph"/>
              <w:spacing w:line="260" w:lineRule="exact"/>
              <w:ind w:left="370"/>
              <w:rPr>
                <w:sz w:val="24"/>
              </w:rPr>
            </w:pPr>
            <w:r>
              <w:rPr>
                <w:spacing w:val="-10"/>
                <w:sz w:val="24"/>
              </w:rPr>
              <w:t>2</w:t>
            </w:r>
          </w:p>
        </w:tc>
        <w:tc>
          <w:tcPr>
            <w:tcW w:w="1733" w:type="dxa"/>
          </w:tcPr>
          <w:p w14:paraId="49CB4159" w14:textId="77777777" w:rsidR="00B4345A" w:rsidRDefault="00B4345A" w:rsidP="00C54516">
            <w:pPr>
              <w:pStyle w:val="TableParagraph"/>
              <w:rPr>
                <w:rFonts w:ascii="Arial"/>
                <w:b/>
                <w:sz w:val="24"/>
              </w:rPr>
            </w:pPr>
          </w:p>
          <w:p w14:paraId="1596D45E" w14:textId="77777777" w:rsidR="00B4345A" w:rsidRDefault="00B4345A" w:rsidP="00C54516">
            <w:pPr>
              <w:pStyle w:val="TableParagraph"/>
              <w:spacing w:before="11"/>
              <w:rPr>
                <w:rFonts w:ascii="Arial"/>
                <w:b/>
                <w:sz w:val="24"/>
              </w:rPr>
            </w:pPr>
          </w:p>
          <w:p w14:paraId="565DD63D" w14:textId="77777777" w:rsidR="00B4345A" w:rsidRDefault="00B4345A" w:rsidP="00C54516">
            <w:pPr>
              <w:pStyle w:val="TableParagraph"/>
              <w:spacing w:line="260" w:lineRule="exact"/>
              <w:ind w:left="131"/>
              <w:jc w:val="center"/>
              <w:rPr>
                <w:sz w:val="24"/>
              </w:rPr>
            </w:pPr>
            <w:r>
              <w:rPr>
                <w:spacing w:val="-5"/>
                <w:sz w:val="24"/>
              </w:rPr>
              <w:t>10</w:t>
            </w:r>
          </w:p>
        </w:tc>
        <w:tc>
          <w:tcPr>
            <w:tcW w:w="7192" w:type="dxa"/>
          </w:tcPr>
          <w:p w14:paraId="68F0D5EC" w14:textId="4BC3B006" w:rsidR="00B4345A" w:rsidRDefault="00B4345A" w:rsidP="00C54516">
            <w:pPr>
              <w:pStyle w:val="TableParagraph"/>
              <w:spacing w:before="11"/>
              <w:ind w:left="45"/>
              <w:rPr>
                <w:sz w:val="24"/>
              </w:rPr>
            </w:pPr>
            <w:r>
              <w:rPr>
                <w:sz w:val="24"/>
              </w:rPr>
              <w:t xml:space="preserve">CANELEIRAS COM PROTEÇÃO DE PÉ TAMANHO M </w:t>
            </w:r>
            <w:r>
              <w:rPr>
                <w:spacing w:val="-10"/>
                <w:sz w:val="24"/>
              </w:rPr>
              <w:t>-</w:t>
            </w:r>
          </w:p>
          <w:p w14:paraId="7A4BB0EC" w14:textId="77777777" w:rsidR="00B4345A" w:rsidRDefault="00B4345A" w:rsidP="00C54516">
            <w:pPr>
              <w:pStyle w:val="TableParagraph"/>
              <w:spacing w:line="270" w:lineRule="atLeast"/>
              <w:ind w:left="45" w:right="205"/>
              <w:rPr>
                <w:sz w:val="24"/>
              </w:rPr>
            </w:pPr>
            <w:r>
              <w:rPr>
                <w:sz w:val="24"/>
              </w:rPr>
              <w:t xml:space="preserve">Equipamento de proteção individual para atletas, confeccionado com material resistente e acolchoado, com extensão de </w:t>
            </w:r>
            <w:r>
              <w:rPr>
                <w:spacing w:val="-2"/>
                <w:sz w:val="24"/>
              </w:rPr>
              <w:t>proteção</w:t>
            </w:r>
          </w:p>
        </w:tc>
      </w:tr>
      <w:tr w:rsidR="00B4345A" w14:paraId="0D6D69E5" w14:textId="77777777" w:rsidTr="00C54516">
        <w:trPr>
          <w:trHeight w:val="567"/>
        </w:trPr>
        <w:tc>
          <w:tcPr>
            <w:tcW w:w="738" w:type="dxa"/>
          </w:tcPr>
          <w:p w14:paraId="5EE54DD5" w14:textId="77777777" w:rsidR="00B4345A" w:rsidRDefault="00B4345A" w:rsidP="00C54516">
            <w:pPr>
              <w:pStyle w:val="TableParagraph"/>
              <w:rPr>
                <w:rFonts w:ascii="Times New Roman"/>
              </w:rPr>
            </w:pPr>
          </w:p>
        </w:tc>
        <w:tc>
          <w:tcPr>
            <w:tcW w:w="1733" w:type="dxa"/>
          </w:tcPr>
          <w:p w14:paraId="1DE7C03E" w14:textId="77777777" w:rsidR="00B4345A" w:rsidRDefault="00B4345A" w:rsidP="00C54516">
            <w:pPr>
              <w:pStyle w:val="TableParagraph"/>
              <w:rPr>
                <w:rFonts w:ascii="Times New Roman"/>
              </w:rPr>
            </w:pPr>
          </w:p>
        </w:tc>
        <w:tc>
          <w:tcPr>
            <w:tcW w:w="7192" w:type="dxa"/>
          </w:tcPr>
          <w:p w14:paraId="5EC6D886" w14:textId="77777777" w:rsidR="00B4345A" w:rsidRDefault="00B4345A" w:rsidP="00C54516">
            <w:pPr>
              <w:pStyle w:val="TableParagraph"/>
              <w:spacing w:line="276" w:lineRule="exact"/>
              <w:ind w:left="45"/>
              <w:rPr>
                <w:sz w:val="24"/>
              </w:rPr>
            </w:pPr>
            <w:r>
              <w:rPr>
                <w:sz w:val="24"/>
              </w:rPr>
              <w:t>para</w:t>
            </w:r>
            <w:r>
              <w:rPr>
                <w:spacing w:val="-5"/>
                <w:sz w:val="24"/>
              </w:rPr>
              <w:t xml:space="preserve"> </w:t>
            </w:r>
            <w:r>
              <w:rPr>
                <w:sz w:val="24"/>
              </w:rPr>
              <w:t>o</w:t>
            </w:r>
            <w:r>
              <w:rPr>
                <w:spacing w:val="-5"/>
                <w:sz w:val="24"/>
              </w:rPr>
              <w:t xml:space="preserve"> </w:t>
            </w:r>
            <w:r>
              <w:rPr>
                <w:sz w:val="24"/>
              </w:rPr>
              <w:t>pé,</w:t>
            </w:r>
            <w:r>
              <w:rPr>
                <w:spacing w:val="-5"/>
                <w:sz w:val="24"/>
              </w:rPr>
              <w:t xml:space="preserve"> </w:t>
            </w:r>
            <w:r>
              <w:rPr>
                <w:sz w:val="24"/>
              </w:rPr>
              <w:t>garantindo</w:t>
            </w:r>
            <w:r>
              <w:rPr>
                <w:spacing w:val="-5"/>
                <w:sz w:val="24"/>
              </w:rPr>
              <w:t xml:space="preserve"> </w:t>
            </w:r>
            <w:r>
              <w:rPr>
                <w:sz w:val="24"/>
              </w:rPr>
              <w:t>segurança</w:t>
            </w:r>
            <w:r>
              <w:rPr>
                <w:spacing w:val="-5"/>
                <w:sz w:val="24"/>
              </w:rPr>
              <w:t xml:space="preserve"> </w:t>
            </w:r>
            <w:r>
              <w:rPr>
                <w:sz w:val="24"/>
              </w:rPr>
              <w:t>contra</w:t>
            </w:r>
            <w:r>
              <w:rPr>
                <w:spacing w:val="-5"/>
                <w:sz w:val="24"/>
              </w:rPr>
              <w:t xml:space="preserve"> </w:t>
            </w:r>
            <w:r>
              <w:rPr>
                <w:sz w:val="24"/>
              </w:rPr>
              <w:t>impactos</w:t>
            </w:r>
            <w:r>
              <w:rPr>
                <w:spacing w:val="-5"/>
                <w:sz w:val="24"/>
              </w:rPr>
              <w:t xml:space="preserve"> </w:t>
            </w:r>
            <w:r>
              <w:rPr>
                <w:sz w:val="24"/>
              </w:rPr>
              <w:t>durante</w:t>
            </w:r>
            <w:r>
              <w:rPr>
                <w:spacing w:val="-5"/>
                <w:sz w:val="24"/>
              </w:rPr>
              <w:t xml:space="preserve"> </w:t>
            </w:r>
            <w:r>
              <w:rPr>
                <w:sz w:val="24"/>
              </w:rPr>
              <w:t>a</w:t>
            </w:r>
            <w:r>
              <w:rPr>
                <w:spacing w:val="-5"/>
                <w:sz w:val="24"/>
              </w:rPr>
              <w:t xml:space="preserve"> </w:t>
            </w:r>
            <w:r>
              <w:rPr>
                <w:sz w:val="24"/>
              </w:rPr>
              <w:t xml:space="preserve">prática </w:t>
            </w:r>
            <w:r>
              <w:rPr>
                <w:spacing w:val="-2"/>
                <w:sz w:val="24"/>
              </w:rPr>
              <w:t>esportiva.</w:t>
            </w:r>
          </w:p>
        </w:tc>
      </w:tr>
      <w:tr w:rsidR="00B4345A" w14:paraId="504A5FE2" w14:textId="77777777" w:rsidTr="00C54516">
        <w:trPr>
          <w:trHeight w:val="337"/>
        </w:trPr>
        <w:tc>
          <w:tcPr>
            <w:tcW w:w="738" w:type="dxa"/>
          </w:tcPr>
          <w:p w14:paraId="0D76C324" w14:textId="77777777" w:rsidR="00BC0073" w:rsidRDefault="00BC0073" w:rsidP="00C54516">
            <w:pPr>
              <w:pStyle w:val="TableParagraph"/>
              <w:spacing w:before="11"/>
              <w:ind w:left="370"/>
              <w:rPr>
                <w:spacing w:val="-10"/>
                <w:sz w:val="24"/>
              </w:rPr>
            </w:pPr>
          </w:p>
          <w:p w14:paraId="3984282B" w14:textId="74CA3C43" w:rsidR="00B4345A" w:rsidRDefault="00B4345A" w:rsidP="00C54516">
            <w:pPr>
              <w:pStyle w:val="TableParagraph"/>
              <w:spacing w:before="11"/>
              <w:ind w:left="370"/>
              <w:rPr>
                <w:sz w:val="24"/>
              </w:rPr>
            </w:pPr>
            <w:r>
              <w:rPr>
                <w:spacing w:val="-10"/>
                <w:sz w:val="24"/>
              </w:rPr>
              <w:t>3</w:t>
            </w:r>
          </w:p>
        </w:tc>
        <w:tc>
          <w:tcPr>
            <w:tcW w:w="1733" w:type="dxa"/>
          </w:tcPr>
          <w:p w14:paraId="5BFF7D54" w14:textId="77777777" w:rsidR="00BC0073" w:rsidRDefault="00BC0073" w:rsidP="00C54516">
            <w:pPr>
              <w:pStyle w:val="TableParagraph"/>
              <w:spacing w:before="11"/>
              <w:ind w:left="131"/>
              <w:jc w:val="center"/>
              <w:rPr>
                <w:spacing w:val="-5"/>
                <w:sz w:val="24"/>
              </w:rPr>
            </w:pPr>
          </w:p>
          <w:p w14:paraId="1E05D962" w14:textId="2028E5AA" w:rsidR="00B4345A" w:rsidRDefault="00B4345A" w:rsidP="00C54516">
            <w:pPr>
              <w:pStyle w:val="TableParagraph"/>
              <w:spacing w:before="11"/>
              <w:ind w:left="131"/>
              <w:jc w:val="center"/>
              <w:rPr>
                <w:sz w:val="24"/>
              </w:rPr>
            </w:pPr>
            <w:r>
              <w:rPr>
                <w:spacing w:val="-5"/>
                <w:sz w:val="24"/>
              </w:rPr>
              <w:t>10</w:t>
            </w:r>
          </w:p>
        </w:tc>
        <w:tc>
          <w:tcPr>
            <w:tcW w:w="7192" w:type="dxa"/>
          </w:tcPr>
          <w:p w14:paraId="58D17E9B" w14:textId="77777777" w:rsidR="00BC0073" w:rsidRDefault="00BC0073" w:rsidP="00C54516">
            <w:pPr>
              <w:pStyle w:val="TableParagraph"/>
              <w:spacing w:before="11"/>
              <w:ind w:left="45"/>
              <w:rPr>
                <w:sz w:val="24"/>
              </w:rPr>
            </w:pPr>
          </w:p>
          <w:p w14:paraId="61713D52" w14:textId="1045C05F" w:rsidR="00B4345A" w:rsidRDefault="00B4345A" w:rsidP="00C54516">
            <w:pPr>
              <w:pStyle w:val="TableParagraph"/>
              <w:spacing w:before="11"/>
              <w:ind w:left="45"/>
              <w:rPr>
                <w:sz w:val="24"/>
              </w:rPr>
            </w:pPr>
            <w:r>
              <w:rPr>
                <w:sz w:val="24"/>
              </w:rPr>
              <w:t xml:space="preserve">APARADORES DE CHUTE - Equipamento utilizado </w:t>
            </w:r>
            <w:r>
              <w:rPr>
                <w:spacing w:val="-5"/>
                <w:sz w:val="24"/>
              </w:rPr>
              <w:t>em</w:t>
            </w:r>
            <w:r w:rsidR="00BC0073">
              <w:rPr>
                <w:spacing w:val="-5"/>
                <w:sz w:val="24"/>
              </w:rPr>
              <w:t xml:space="preserve"> tamanho </w:t>
            </w:r>
          </w:p>
        </w:tc>
      </w:tr>
    </w:tbl>
    <w:p w14:paraId="068D14CC" w14:textId="49104577" w:rsidR="00BC0073" w:rsidRDefault="00BC0073" w:rsidP="00BC0073">
      <w:pPr>
        <w:ind w:left="504" w:right="1232"/>
        <w:jc w:val="center"/>
        <w:rPr>
          <w:sz w:val="24"/>
        </w:rPr>
      </w:pPr>
      <w:r>
        <w:rPr>
          <w:rFonts w:ascii="Arial" w:hAnsi="Arial"/>
          <w:b/>
          <w:sz w:val="24"/>
        </w:rPr>
        <w:t xml:space="preserve">: </w:t>
      </w:r>
      <w:r>
        <w:rPr>
          <w:sz w:val="24"/>
        </w:rPr>
        <w:t xml:space="preserve">cerca de 45 cm/ 17,72 polegadas de diâmetro; </w:t>
      </w:r>
      <w:r>
        <w:rPr>
          <w:rFonts w:ascii="Arial" w:hAnsi="Arial"/>
          <w:b/>
          <w:sz w:val="24"/>
        </w:rPr>
        <w:t xml:space="preserve">Rede: </w:t>
      </w:r>
      <w:r>
        <w:rPr>
          <w:sz w:val="24"/>
        </w:rPr>
        <w:t xml:space="preserve">cerca de 60 cm/23,62 polegadas de comprimento; </w:t>
      </w:r>
      <w:r>
        <w:rPr>
          <w:rFonts w:ascii="Arial" w:hAnsi="Arial"/>
          <w:b/>
          <w:sz w:val="24"/>
        </w:rPr>
        <w:t>Corda</w:t>
      </w:r>
      <w:r>
        <w:rPr>
          <w:rFonts w:ascii="Arial" w:hAnsi="Arial"/>
          <w:b/>
          <w:spacing w:val="-5"/>
          <w:sz w:val="24"/>
        </w:rPr>
        <w:t xml:space="preserve"> </w:t>
      </w:r>
      <w:r>
        <w:rPr>
          <w:rFonts w:ascii="Arial" w:hAnsi="Arial"/>
          <w:b/>
          <w:sz w:val="24"/>
        </w:rPr>
        <w:t>de</w:t>
      </w:r>
      <w:r>
        <w:rPr>
          <w:rFonts w:ascii="Arial" w:hAnsi="Arial"/>
          <w:b/>
          <w:spacing w:val="-5"/>
          <w:sz w:val="24"/>
        </w:rPr>
        <w:t xml:space="preserve"> </w:t>
      </w:r>
      <w:proofErr w:type="gramStart"/>
      <w:r>
        <w:rPr>
          <w:rFonts w:ascii="Arial" w:hAnsi="Arial"/>
          <w:b/>
          <w:sz w:val="24"/>
        </w:rPr>
        <w:t>comprimento</w:t>
      </w:r>
      <w:r>
        <w:rPr>
          <w:rFonts w:ascii="Arial" w:hAnsi="Arial"/>
          <w:b/>
          <w:spacing w:val="-5"/>
          <w:sz w:val="24"/>
        </w:rPr>
        <w:t xml:space="preserve"> </w:t>
      </w:r>
      <w:r>
        <w:rPr>
          <w:rFonts w:ascii="Arial" w:hAnsi="Arial"/>
          <w:b/>
          <w:sz w:val="24"/>
        </w:rPr>
        <w:t>:</w:t>
      </w:r>
      <w:proofErr w:type="gramEnd"/>
      <w:r>
        <w:rPr>
          <w:rFonts w:ascii="Arial" w:hAnsi="Arial"/>
          <w:b/>
          <w:spacing w:val="-5"/>
          <w:sz w:val="24"/>
        </w:rPr>
        <w:t xml:space="preserve"> </w:t>
      </w:r>
      <w:r>
        <w:rPr>
          <w:sz w:val="24"/>
        </w:rPr>
        <w:t>de</w:t>
      </w:r>
      <w:r>
        <w:rPr>
          <w:spacing w:val="-5"/>
          <w:sz w:val="24"/>
        </w:rPr>
        <w:t xml:space="preserve"> </w:t>
      </w:r>
      <w:r>
        <w:rPr>
          <w:sz w:val="24"/>
        </w:rPr>
        <w:t>cerca</w:t>
      </w:r>
      <w:r>
        <w:rPr>
          <w:spacing w:val="-5"/>
          <w:sz w:val="24"/>
        </w:rPr>
        <w:t xml:space="preserve"> </w:t>
      </w:r>
      <w:r>
        <w:rPr>
          <w:sz w:val="24"/>
        </w:rPr>
        <w:t>de</w:t>
      </w:r>
      <w:r>
        <w:rPr>
          <w:spacing w:val="-5"/>
          <w:sz w:val="24"/>
        </w:rPr>
        <w:t xml:space="preserve"> </w:t>
      </w:r>
      <w:r>
        <w:rPr>
          <w:sz w:val="24"/>
        </w:rPr>
        <w:t>30-35</w:t>
      </w:r>
      <w:r>
        <w:rPr>
          <w:spacing w:val="-5"/>
          <w:sz w:val="24"/>
        </w:rPr>
        <w:t xml:space="preserve"> </w:t>
      </w:r>
      <w:r>
        <w:rPr>
          <w:sz w:val="24"/>
        </w:rPr>
        <w:t>cm/</w:t>
      </w:r>
      <w:r>
        <w:rPr>
          <w:spacing w:val="-5"/>
          <w:sz w:val="24"/>
        </w:rPr>
        <w:t xml:space="preserve"> </w:t>
      </w:r>
      <w:r>
        <w:rPr>
          <w:sz w:val="24"/>
        </w:rPr>
        <w:t xml:space="preserve">11,81-13,78 </w:t>
      </w:r>
      <w:r>
        <w:rPr>
          <w:spacing w:val="-2"/>
          <w:sz w:val="24"/>
        </w:rPr>
        <w:t>polegadas;</w:t>
      </w:r>
    </w:p>
    <w:p w14:paraId="504D4CEC" w14:textId="77777777" w:rsidR="00B4345A" w:rsidRDefault="00B4345A" w:rsidP="00B4345A">
      <w:pPr>
        <w:pStyle w:val="TableParagraph"/>
        <w:rPr>
          <w:sz w:val="24"/>
        </w:rPr>
        <w:sectPr w:rsidR="00B4345A" w:rsidSect="00B4345A">
          <w:pgSz w:w="11900" w:h="16840"/>
          <w:pgMar w:top="880" w:right="708" w:bottom="280" w:left="566" w:header="720" w:footer="720" w:gutter="0"/>
          <w:cols w:space="720"/>
        </w:sectPr>
      </w:pPr>
    </w:p>
    <w:p w14:paraId="408CE22F" w14:textId="77777777" w:rsidR="00B4345A" w:rsidRDefault="00B4345A" w:rsidP="00B4345A">
      <w:pPr>
        <w:pStyle w:val="Corpodetexto"/>
        <w:rPr>
          <w:rFonts w:ascii="Arial"/>
          <w:b/>
        </w:rPr>
      </w:pPr>
    </w:p>
    <w:p w14:paraId="77CE06DA" w14:textId="77777777" w:rsidR="00B4345A" w:rsidRDefault="00B4345A" w:rsidP="00B4345A">
      <w:pPr>
        <w:pStyle w:val="Corpodetexto"/>
        <w:rPr>
          <w:rFonts w:ascii="Arial"/>
          <w:b/>
        </w:rPr>
      </w:pPr>
    </w:p>
    <w:p w14:paraId="35E9DAF9" w14:textId="77777777" w:rsidR="00B4345A" w:rsidRDefault="00B4345A" w:rsidP="00B4345A">
      <w:pPr>
        <w:pStyle w:val="Corpodetexto"/>
        <w:rPr>
          <w:rFonts w:ascii="Arial"/>
          <w:b/>
        </w:rPr>
      </w:pPr>
    </w:p>
    <w:p w14:paraId="67824D02" w14:textId="77777777" w:rsidR="00B4345A" w:rsidRDefault="00B4345A" w:rsidP="00B4345A">
      <w:pPr>
        <w:pStyle w:val="Corpodetexto"/>
        <w:rPr>
          <w:rFonts w:ascii="Arial"/>
          <w:b/>
        </w:rPr>
      </w:pPr>
    </w:p>
    <w:p w14:paraId="0CD13BAB" w14:textId="77777777" w:rsidR="00B4345A" w:rsidRDefault="00B4345A" w:rsidP="00B4345A">
      <w:pPr>
        <w:pStyle w:val="Corpodetexto"/>
        <w:spacing w:before="244"/>
        <w:rPr>
          <w:rFonts w:ascii="Arial"/>
          <w:b/>
        </w:rPr>
      </w:pPr>
    </w:p>
    <w:p w14:paraId="51EABEDA" w14:textId="77777777" w:rsidR="00B4345A" w:rsidRDefault="00B4345A" w:rsidP="00B4345A">
      <w:pPr>
        <w:pStyle w:val="Corpodetexto"/>
        <w:tabs>
          <w:tab w:val="left" w:pos="1670"/>
        </w:tabs>
        <w:ind w:left="504"/>
      </w:pPr>
      <w:r>
        <w:rPr>
          <w:spacing w:val="-10"/>
        </w:rPr>
        <w:t>4</w:t>
      </w:r>
      <w:r>
        <w:tab/>
      </w:r>
      <w:r>
        <w:rPr>
          <w:spacing w:val="-5"/>
        </w:rPr>
        <w:t>06</w:t>
      </w:r>
    </w:p>
    <w:p w14:paraId="35A87FB9" w14:textId="77777777" w:rsidR="00B4345A" w:rsidRDefault="00B4345A" w:rsidP="00B4345A">
      <w:pPr>
        <w:pStyle w:val="Corpodetexto"/>
      </w:pPr>
    </w:p>
    <w:p w14:paraId="1C389D79" w14:textId="77777777" w:rsidR="00B4345A" w:rsidRDefault="00B4345A" w:rsidP="00B4345A">
      <w:pPr>
        <w:pStyle w:val="Corpodetexto"/>
      </w:pPr>
    </w:p>
    <w:p w14:paraId="42FDE673" w14:textId="77777777" w:rsidR="00B4345A" w:rsidRDefault="00B4345A" w:rsidP="00B4345A">
      <w:pPr>
        <w:pStyle w:val="Corpodetexto"/>
      </w:pPr>
    </w:p>
    <w:p w14:paraId="217EAC29" w14:textId="77777777" w:rsidR="00B4345A" w:rsidRDefault="00B4345A" w:rsidP="00B4345A">
      <w:pPr>
        <w:pStyle w:val="Corpodetexto"/>
      </w:pPr>
    </w:p>
    <w:p w14:paraId="139F6755" w14:textId="77777777" w:rsidR="00B4345A" w:rsidRDefault="00B4345A" w:rsidP="00B4345A">
      <w:pPr>
        <w:pStyle w:val="Corpodetexto"/>
        <w:spacing w:before="168"/>
      </w:pPr>
    </w:p>
    <w:p w14:paraId="654BD176" w14:textId="77777777" w:rsidR="00B4345A" w:rsidRDefault="00B4345A" w:rsidP="00B4345A">
      <w:pPr>
        <w:pStyle w:val="Corpodetexto"/>
        <w:tabs>
          <w:tab w:val="left" w:pos="1670"/>
        </w:tabs>
        <w:ind w:left="504"/>
      </w:pPr>
      <w:r>
        <w:rPr>
          <w:spacing w:val="-10"/>
        </w:rPr>
        <w:t>5</w:t>
      </w:r>
      <w:r>
        <w:tab/>
      </w:r>
      <w:r>
        <w:rPr>
          <w:spacing w:val="-5"/>
        </w:rPr>
        <w:t>01</w:t>
      </w:r>
    </w:p>
    <w:p w14:paraId="28AF94CE" w14:textId="77777777" w:rsidR="00B4345A" w:rsidRDefault="00B4345A" w:rsidP="00B4345A">
      <w:pPr>
        <w:pStyle w:val="Corpodetexto"/>
        <w:spacing w:before="76"/>
        <w:ind w:left="504" w:right="739"/>
      </w:pPr>
      <w:r>
        <w:br w:type="column"/>
      </w:r>
      <w:r>
        <w:t>treinamentos para absorção de impactos de chutes, fabricado em material reforçado e acolchoado, auxiliando no desenvolvimento técnico</w:t>
      </w:r>
      <w:r>
        <w:rPr>
          <w:spacing w:val="-4"/>
        </w:rPr>
        <w:t xml:space="preserve"> </w:t>
      </w:r>
      <w:r>
        <w:t>e</w:t>
      </w:r>
      <w:r>
        <w:rPr>
          <w:spacing w:val="-4"/>
        </w:rPr>
        <w:t xml:space="preserve"> </w:t>
      </w:r>
      <w:r>
        <w:t>na</w:t>
      </w:r>
      <w:r>
        <w:rPr>
          <w:spacing w:val="-4"/>
        </w:rPr>
        <w:t xml:space="preserve"> </w:t>
      </w:r>
      <w:r>
        <w:t>segurança</w:t>
      </w:r>
      <w:r>
        <w:rPr>
          <w:spacing w:val="-4"/>
        </w:rPr>
        <w:t xml:space="preserve"> </w:t>
      </w:r>
      <w:r>
        <w:t>dos</w:t>
      </w:r>
      <w:r>
        <w:rPr>
          <w:spacing w:val="-4"/>
        </w:rPr>
        <w:t xml:space="preserve"> </w:t>
      </w:r>
      <w:r>
        <w:t>atletas</w:t>
      </w:r>
      <w:r>
        <w:rPr>
          <w:spacing w:val="-4"/>
        </w:rPr>
        <w:t xml:space="preserve"> </w:t>
      </w:r>
      <w:r>
        <w:t>e</w:t>
      </w:r>
      <w:r>
        <w:rPr>
          <w:spacing w:val="-4"/>
        </w:rPr>
        <w:t xml:space="preserve"> </w:t>
      </w:r>
      <w:r>
        <w:t>treinadores,</w:t>
      </w:r>
      <w:r>
        <w:rPr>
          <w:spacing w:val="-4"/>
        </w:rPr>
        <w:t xml:space="preserve"> </w:t>
      </w:r>
      <w:r>
        <w:t>altura</w:t>
      </w:r>
      <w:r>
        <w:rPr>
          <w:spacing w:val="-4"/>
        </w:rPr>
        <w:t xml:space="preserve"> </w:t>
      </w:r>
      <w:r>
        <w:t>59</w:t>
      </w:r>
      <w:r>
        <w:rPr>
          <w:spacing w:val="-4"/>
        </w:rPr>
        <w:t xml:space="preserve"> </w:t>
      </w:r>
      <w:r>
        <w:t>cm,</w:t>
      </w:r>
      <w:r>
        <w:rPr>
          <w:spacing w:val="-4"/>
        </w:rPr>
        <w:t xml:space="preserve"> </w:t>
      </w:r>
      <w:r>
        <w:t>38 cm de comprimento e 14 cm de largura.</w:t>
      </w:r>
    </w:p>
    <w:p w14:paraId="0047B27C" w14:textId="77777777" w:rsidR="00BC0073" w:rsidRDefault="00BC0073" w:rsidP="00B4345A">
      <w:pPr>
        <w:pStyle w:val="Corpodetexto"/>
        <w:spacing w:before="30"/>
        <w:ind w:left="504" w:right="739"/>
      </w:pPr>
    </w:p>
    <w:p w14:paraId="1124965D" w14:textId="77777777" w:rsidR="00BC0073" w:rsidRDefault="00BC0073" w:rsidP="00B4345A">
      <w:pPr>
        <w:pStyle w:val="Corpodetexto"/>
        <w:spacing w:before="30"/>
        <w:ind w:left="504" w:right="739"/>
      </w:pPr>
    </w:p>
    <w:p w14:paraId="72EC5CC1" w14:textId="59970195" w:rsidR="00B4345A" w:rsidRDefault="00B4345A" w:rsidP="00B4345A">
      <w:pPr>
        <w:pStyle w:val="Corpodetexto"/>
        <w:spacing w:before="30"/>
        <w:ind w:left="504" w:right="739"/>
      </w:pPr>
      <w:r>
        <w:t>RAQUETES</w:t>
      </w:r>
      <w:r>
        <w:rPr>
          <w:spacing w:val="-5"/>
        </w:rPr>
        <w:t xml:space="preserve"> </w:t>
      </w:r>
      <w:r>
        <w:t>BEACH</w:t>
      </w:r>
      <w:r>
        <w:rPr>
          <w:spacing w:val="-5"/>
        </w:rPr>
        <w:t xml:space="preserve"> </w:t>
      </w:r>
      <w:r>
        <w:t>TENIS</w:t>
      </w:r>
      <w:r>
        <w:rPr>
          <w:spacing w:val="-5"/>
        </w:rPr>
        <w:t xml:space="preserve"> </w:t>
      </w:r>
      <w:r>
        <w:t>-</w:t>
      </w:r>
      <w:r>
        <w:rPr>
          <w:spacing w:val="-5"/>
        </w:rPr>
        <w:t xml:space="preserve"> </w:t>
      </w:r>
      <w:r>
        <w:t>Raquetes</w:t>
      </w:r>
      <w:r>
        <w:rPr>
          <w:spacing w:val="-5"/>
        </w:rPr>
        <w:t xml:space="preserve"> </w:t>
      </w:r>
      <w:r>
        <w:t>específicas</w:t>
      </w:r>
      <w:r>
        <w:rPr>
          <w:spacing w:val="-5"/>
        </w:rPr>
        <w:t xml:space="preserve"> </w:t>
      </w:r>
      <w:r>
        <w:t>para</w:t>
      </w:r>
      <w:r>
        <w:rPr>
          <w:spacing w:val="-5"/>
        </w:rPr>
        <w:t xml:space="preserve"> </w:t>
      </w:r>
      <w:r>
        <w:t>a</w:t>
      </w:r>
      <w:r>
        <w:rPr>
          <w:spacing w:val="-5"/>
        </w:rPr>
        <w:t xml:space="preserve"> </w:t>
      </w:r>
      <w:r>
        <w:t xml:space="preserve">prática de </w:t>
      </w:r>
      <w:proofErr w:type="spellStart"/>
      <w:r>
        <w:t>beach</w:t>
      </w:r>
      <w:proofErr w:type="spellEnd"/>
      <w:r>
        <w:t xml:space="preserve"> tênis, produzidas com materiais leves e resistentes, proporcionando melhor controle, precisão e desempenho durante jogos e treinos.</w:t>
      </w:r>
    </w:p>
    <w:p w14:paraId="491D8825" w14:textId="77777777" w:rsidR="00BC0073" w:rsidRDefault="00BC0073" w:rsidP="00B4345A">
      <w:pPr>
        <w:pStyle w:val="Corpodetexto"/>
        <w:spacing w:before="30"/>
        <w:ind w:left="504" w:right="739"/>
      </w:pPr>
    </w:p>
    <w:p w14:paraId="56CF922F" w14:textId="77777777" w:rsidR="00BC0073" w:rsidRDefault="00BC0073" w:rsidP="00B4345A">
      <w:pPr>
        <w:pStyle w:val="Corpodetexto"/>
        <w:spacing w:before="30"/>
        <w:ind w:left="504" w:right="739"/>
      </w:pPr>
    </w:p>
    <w:p w14:paraId="3D2A5FFB" w14:textId="77777777" w:rsidR="00BC0073" w:rsidRDefault="00BC0073" w:rsidP="00B4345A">
      <w:pPr>
        <w:pStyle w:val="Corpodetexto"/>
        <w:spacing w:before="30"/>
        <w:ind w:left="504" w:right="739"/>
      </w:pPr>
    </w:p>
    <w:p w14:paraId="266C6CC5" w14:textId="77777777" w:rsidR="00BC0073" w:rsidRDefault="00BC0073" w:rsidP="00B4345A">
      <w:pPr>
        <w:pStyle w:val="Corpodetexto"/>
        <w:spacing w:before="30"/>
        <w:ind w:left="504" w:right="739"/>
      </w:pPr>
    </w:p>
    <w:p w14:paraId="70AF419C" w14:textId="1DB0E5CB" w:rsidR="00B4345A" w:rsidRDefault="00B4345A" w:rsidP="00B4345A">
      <w:pPr>
        <w:pStyle w:val="Corpodetexto"/>
        <w:spacing w:before="30"/>
        <w:ind w:left="504" w:right="739"/>
      </w:pPr>
      <w:r>
        <w:t xml:space="preserve">REDE BEACH TENIS - Rede oficial para a prática de </w:t>
      </w:r>
      <w:proofErr w:type="spellStart"/>
      <w:r>
        <w:t>beach</w:t>
      </w:r>
      <w:proofErr w:type="spellEnd"/>
      <w:r>
        <w:t xml:space="preserve"> tênis, confeccionada</w:t>
      </w:r>
      <w:r>
        <w:rPr>
          <w:spacing w:val="-6"/>
        </w:rPr>
        <w:t xml:space="preserve"> </w:t>
      </w:r>
      <w:r>
        <w:t>em</w:t>
      </w:r>
      <w:r>
        <w:rPr>
          <w:spacing w:val="-6"/>
        </w:rPr>
        <w:t xml:space="preserve"> </w:t>
      </w:r>
      <w:r>
        <w:t>material</w:t>
      </w:r>
      <w:r>
        <w:rPr>
          <w:spacing w:val="-6"/>
        </w:rPr>
        <w:t xml:space="preserve"> </w:t>
      </w:r>
      <w:r>
        <w:t>resistente</w:t>
      </w:r>
      <w:r>
        <w:rPr>
          <w:spacing w:val="-6"/>
        </w:rPr>
        <w:t xml:space="preserve"> </w:t>
      </w:r>
      <w:r>
        <w:t>às</w:t>
      </w:r>
      <w:r>
        <w:rPr>
          <w:spacing w:val="-6"/>
        </w:rPr>
        <w:t xml:space="preserve"> </w:t>
      </w:r>
      <w:r>
        <w:t>intempéries,</w:t>
      </w:r>
      <w:r>
        <w:rPr>
          <w:spacing w:val="-6"/>
        </w:rPr>
        <w:t xml:space="preserve"> </w:t>
      </w:r>
      <w:r>
        <w:t>com</w:t>
      </w:r>
      <w:r>
        <w:rPr>
          <w:spacing w:val="-6"/>
        </w:rPr>
        <w:t xml:space="preserve"> </w:t>
      </w:r>
      <w:r>
        <w:t>medidas adequadas às normas da modalidade, garantindo segurança e qualidade nas partidas.</w:t>
      </w:r>
    </w:p>
    <w:p w14:paraId="0E74F449" w14:textId="77777777" w:rsidR="00B4345A" w:rsidRDefault="00B4345A" w:rsidP="00B4345A">
      <w:pPr>
        <w:pStyle w:val="PargrafodaLista"/>
        <w:widowControl w:val="0"/>
        <w:numPr>
          <w:ilvl w:val="0"/>
          <w:numId w:val="6"/>
        </w:numPr>
        <w:tabs>
          <w:tab w:val="left" w:pos="1104"/>
        </w:tabs>
        <w:autoSpaceDE w:val="0"/>
        <w:autoSpaceDN w:val="0"/>
        <w:spacing w:after="0" w:line="240" w:lineRule="auto"/>
        <w:ind w:right="676"/>
        <w:contextualSpacing w:val="0"/>
        <w:rPr>
          <w:sz w:val="24"/>
        </w:rPr>
      </w:pPr>
      <w:proofErr w:type="spellStart"/>
      <w:r>
        <w:rPr>
          <w:rFonts w:ascii="Arial" w:hAnsi="Arial"/>
          <w:b/>
          <w:sz w:val="24"/>
        </w:rPr>
        <w:t>imensões</w:t>
      </w:r>
      <w:proofErr w:type="spellEnd"/>
      <w:r>
        <w:rPr>
          <w:rFonts w:ascii="Arial" w:hAnsi="Arial"/>
          <w:b/>
          <w:sz w:val="24"/>
        </w:rPr>
        <w:t>:</w:t>
      </w:r>
      <w:r>
        <w:rPr>
          <w:rFonts w:ascii="Arial" w:hAnsi="Arial"/>
          <w:b/>
          <w:spacing w:val="-5"/>
          <w:sz w:val="24"/>
        </w:rPr>
        <w:t xml:space="preserve"> </w:t>
      </w:r>
      <w:r>
        <w:rPr>
          <w:sz w:val="24"/>
        </w:rPr>
        <w:t>Padrão</w:t>
      </w:r>
      <w:r>
        <w:rPr>
          <w:spacing w:val="-4"/>
          <w:sz w:val="24"/>
        </w:rPr>
        <w:t xml:space="preserve"> </w:t>
      </w:r>
      <w:r>
        <w:rPr>
          <w:sz w:val="24"/>
        </w:rPr>
        <w:t>de</w:t>
      </w:r>
      <w:r>
        <w:rPr>
          <w:spacing w:val="-5"/>
          <w:sz w:val="24"/>
        </w:rPr>
        <w:t xml:space="preserve"> </w:t>
      </w:r>
      <w:r>
        <w:rPr>
          <w:sz w:val="24"/>
        </w:rPr>
        <w:t>8,20m</w:t>
      </w:r>
      <w:r>
        <w:rPr>
          <w:spacing w:val="-4"/>
          <w:sz w:val="24"/>
        </w:rPr>
        <w:t xml:space="preserve"> </w:t>
      </w:r>
      <w:r>
        <w:rPr>
          <w:sz w:val="24"/>
        </w:rPr>
        <w:t>de</w:t>
      </w:r>
      <w:r>
        <w:rPr>
          <w:spacing w:val="-5"/>
          <w:sz w:val="24"/>
        </w:rPr>
        <w:t xml:space="preserve"> </w:t>
      </w:r>
      <w:r>
        <w:rPr>
          <w:sz w:val="24"/>
        </w:rPr>
        <w:t>comprimento</w:t>
      </w:r>
      <w:r>
        <w:rPr>
          <w:spacing w:val="-4"/>
          <w:sz w:val="24"/>
        </w:rPr>
        <w:t xml:space="preserve"> </w:t>
      </w:r>
      <w:r>
        <w:rPr>
          <w:sz w:val="24"/>
        </w:rPr>
        <w:t>por</w:t>
      </w:r>
      <w:r>
        <w:rPr>
          <w:spacing w:val="-5"/>
          <w:sz w:val="24"/>
        </w:rPr>
        <w:t xml:space="preserve"> </w:t>
      </w:r>
      <w:r>
        <w:rPr>
          <w:sz w:val="24"/>
        </w:rPr>
        <w:t>1m</w:t>
      </w:r>
      <w:r>
        <w:rPr>
          <w:spacing w:val="-4"/>
          <w:sz w:val="24"/>
        </w:rPr>
        <w:t xml:space="preserve"> </w:t>
      </w:r>
      <w:r>
        <w:rPr>
          <w:sz w:val="24"/>
        </w:rPr>
        <w:t>de</w:t>
      </w:r>
      <w:r>
        <w:rPr>
          <w:spacing w:val="-5"/>
          <w:sz w:val="24"/>
        </w:rPr>
        <w:t xml:space="preserve"> </w:t>
      </w:r>
      <w:r>
        <w:rPr>
          <w:sz w:val="24"/>
        </w:rPr>
        <w:t xml:space="preserve">altura (ou 0,80m para algumas versões), com postes a 8,20m de </w:t>
      </w:r>
      <w:r>
        <w:rPr>
          <w:spacing w:val="-2"/>
          <w:sz w:val="24"/>
        </w:rPr>
        <w:t>distância.</w:t>
      </w:r>
    </w:p>
    <w:p w14:paraId="37CC5CAD" w14:textId="77777777" w:rsidR="00B4345A" w:rsidRDefault="00B4345A" w:rsidP="00B4345A">
      <w:pPr>
        <w:pStyle w:val="PargrafodaLista"/>
        <w:widowControl w:val="0"/>
        <w:numPr>
          <w:ilvl w:val="0"/>
          <w:numId w:val="6"/>
        </w:numPr>
        <w:tabs>
          <w:tab w:val="left" w:pos="1104"/>
        </w:tabs>
        <w:autoSpaceDE w:val="0"/>
        <w:autoSpaceDN w:val="0"/>
        <w:spacing w:before="1" w:after="0" w:line="240" w:lineRule="auto"/>
        <w:ind w:right="1477"/>
        <w:contextualSpacing w:val="0"/>
        <w:rPr>
          <w:sz w:val="24"/>
        </w:rPr>
      </w:pPr>
      <w:r>
        <w:rPr>
          <w:rFonts w:ascii="Arial" w:hAnsi="Arial"/>
          <w:b/>
          <w:sz w:val="24"/>
        </w:rPr>
        <w:t xml:space="preserve">Material da Malha: </w:t>
      </w:r>
      <w:r>
        <w:rPr>
          <w:sz w:val="24"/>
        </w:rPr>
        <w:t>Polietileno (PE) ou Nylon de alta densidade,</w:t>
      </w:r>
      <w:r>
        <w:rPr>
          <w:spacing w:val="-6"/>
          <w:sz w:val="24"/>
        </w:rPr>
        <w:t xml:space="preserve"> </w:t>
      </w:r>
      <w:r>
        <w:rPr>
          <w:sz w:val="24"/>
        </w:rPr>
        <w:t>com</w:t>
      </w:r>
      <w:r>
        <w:rPr>
          <w:spacing w:val="-6"/>
          <w:sz w:val="24"/>
        </w:rPr>
        <w:t xml:space="preserve"> </w:t>
      </w:r>
      <w:r>
        <w:rPr>
          <w:sz w:val="24"/>
        </w:rPr>
        <w:t>tratamento</w:t>
      </w:r>
      <w:r>
        <w:rPr>
          <w:spacing w:val="-6"/>
          <w:sz w:val="24"/>
        </w:rPr>
        <w:t xml:space="preserve"> </w:t>
      </w:r>
      <w:proofErr w:type="spellStart"/>
      <w:r>
        <w:rPr>
          <w:sz w:val="24"/>
        </w:rPr>
        <w:t>Anti-UV</w:t>
      </w:r>
      <w:proofErr w:type="spellEnd"/>
      <w:r>
        <w:rPr>
          <w:spacing w:val="-6"/>
          <w:sz w:val="24"/>
        </w:rPr>
        <w:t xml:space="preserve"> </w:t>
      </w:r>
      <w:r>
        <w:rPr>
          <w:sz w:val="24"/>
        </w:rPr>
        <w:t>para</w:t>
      </w:r>
      <w:r>
        <w:rPr>
          <w:spacing w:val="-6"/>
          <w:sz w:val="24"/>
        </w:rPr>
        <w:t xml:space="preserve"> </w:t>
      </w:r>
      <w:r>
        <w:rPr>
          <w:sz w:val="24"/>
        </w:rPr>
        <w:t>resistir</w:t>
      </w:r>
      <w:r>
        <w:rPr>
          <w:spacing w:val="-6"/>
          <w:sz w:val="24"/>
        </w:rPr>
        <w:t xml:space="preserve"> </w:t>
      </w:r>
      <w:r>
        <w:rPr>
          <w:sz w:val="24"/>
        </w:rPr>
        <w:t>ao</w:t>
      </w:r>
      <w:r>
        <w:rPr>
          <w:spacing w:val="-6"/>
          <w:sz w:val="24"/>
        </w:rPr>
        <w:t xml:space="preserve"> </w:t>
      </w:r>
      <w:r>
        <w:rPr>
          <w:sz w:val="24"/>
        </w:rPr>
        <w:t>sol.</w:t>
      </w:r>
    </w:p>
    <w:p w14:paraId="360C2F9E" w14:textId="77777777" w:rsidR="00B4345A" w:rsidRDefault="00B4345A" w:rsidP="00B4345A">
      <w:pPr>
        <w:pStyle w:val="PargrafodaLista"/>
        <w:rPr>
          <w:sz w:val="24"/>
        </w:rPr>
        <w:sectPr w:rsidR="00B4345A" w:rsidSect="00B4345A">
          <w:pgSz w:w="11900" w:h="16840"/>
          <w:pgMar w:top="660" w:right="708" w:bottom="280" w:left="566" w:header="720" w:footer="720" w:gutter="0"/>
          <w:cols w:num="2" w:space="720" w:equalWidth="0">
            <w:col w:w="1978" w:space="168"/>
            <w:col w:w="8480"/>
          </w:cols>
        </w:sectPr>
      </w:pPr>
    </w:p>
    <w:p w14:paraId="0E6C36F9" w14:textId="77777777" w:rsidR="00BC0073" w:rsidRDefault="00BC0073" w:rsidP="00B4345A">
      <w:pPr>
        <w:pStyle w:val="Corpodetexto"/>
        <w:spacing w:before="30"/>
        <w:ind w:left="2650" w:right="471"/>
      </w:pPr>
    </w:p>
    <w:p w14:paraId="6C0943D1" w14:textId="77777777" w:rsidR="00BC0073" w:rsidRDefault="00BC0073" w:rsidP="00B4345A">
      <w:pPr>
        <w:pStyle w:val="Corpodetexto"/>
        <w:spacing w:before="30"/>
        <w:ind w:left="2650" w:right="471"/>
      </w:pPr>
    </w:p>
    <w:p w14:paraId="351428BC" w14:textId="77777777" w:rsidR="00BC0073" w:rsidRDefault="00BC0073" w:rsidP="00B4345A">
      <w:pPr>
        <w:pStyle w:val="Corpodetexto"/>
        <w:spacing w:before="30"/>
        <w:ind w:left="2650" w:right="471"/>
      </w:pPr>
    </w:p>
    <w:p w14:paraId="0C8B80EA" w14:textId="1E711F4B" w:rsidR="00B4345A" w:rsidRDefault="00BC0073" w:rsidP="00BC0073">
      <w:pPr>
        <w:pStyle w:val="Corpodetexto"/>
        <w:tabs>
          <w:tab w:val="left" w:pos="1670"/>
        </w:tabs>
        <w:ind w:left="1659" w:hanging="1155"/>
      </w:pPr>
      <w:r>
        <w:rPr>
          <w:spacing w:val="-10"/>
        </w:rPr>
        <w:t>6</w:t>
      </w:r>
      <w:r>
        <w:tab/>
      </w:r>
      <w:r>
        <w:rPr>
          <w:spacing w:val="-5"/>
        </w:rPr>
        <w:t>10</w:t>
      </w:r>
      <w:r>
        <w:rPr>
          <w:spacing w:val="-5"/>
        </w:rPr>
        <w:t xml:space="preserve">     </w:t>
      </w:r>
      <w:r w:rsidR="00B4345A">
        <w:t>BOLAS</w:t>
      </w:r>
      <w:r w:rsidR="00B4345A">
        <w:rPr>
          <w:spacing w:val="-4"/>
        </w:rPr>
        <w:t xml:space="preserve"> </w:t>
      </w:r>
      <w:r w:rsidR="00B4345A">
        <w:t>DE</w:t>
      </w:r>
      <w:r w:rsidR="00B4345A">
        <w:rPr>
          <w:spacing w:val="-4"/>
        </w:rPr>
        <w:t xml:space="preserve"> </w:t>
      </w:r>
      <w:r w:rsidR="00B4345A">
        <w:t>FUTVOLEI</w:t>
      </w:r>
      <w:r w:rsidR="00B4345A">
        <w:rPr>
          <w:spacing w:val="-4"/>
        </w:rPr>
        <w:t xml:space="preserve"> </w:t>
      </w:r>
      <w:r w:rsidR="00B4345A">
        <w:t>OFICIAL</w:t>
      </w:r>
      <w:r w:rsidR="00B4345A">
        <w:rPr>
          <w:spacing w:val="-4"/>
        </w:rPr>
        <w:t xml:space="preserve"> </w:t>
      </w:r>
      <w:r w:rsidR="00B4345A">
        <w:t>-</w:t>
      </w:r>
      <w:r w:rsidR="00B4345A">
        <w:rPr>
          <w:spacing w:val="-4"/>
        </w:rPr>
        <w:t xml:space="preserve"> </w:t>
      </w:r>
      <w:r w:rsidR="00B4345A">
        <w:t>Bolas</w:t>
      </w:r>
      <w:r w:rsidR="00B4345A">
        <w:rPr>
          <w:spacing w:val="-4"/>
        </w:rPr>
        <w:t xml:space="preserve"> </w:t>
      </w:r>
      <w:r w:rsidR="00B4345A">
        <w:t>oficiais</w:t>
      </w:r>
      <w:r w:rsidR="00B4345A">
        <w:rPr>
          <w:spacing w:val="-4"/>
        </w:rPr>
        <w:t xml:space="preserve"> </w:t>
      </w:r>
      <w:r w:rsidR="00B4345A">
        <w:t>para</w:t>
      </w:r>
      <w:r w:rsidR="00B4345A">
        <w:rPr>
          <w:spacing w:val="-4"/>
        </w:rPr>
        <w:t xml:space="preserve"> </w:t>
      </w:r>
      <w:r w:rsidR="00B4345A">
        <w:t>a</w:t>
      </w:r>
      <w:r w:rsidR="00B4345A">
        <w:rPr>
          <w:spacing w:val="-4"/>
        </w:rPr>
        <w:t xml:space="preserve"> </w:t>
      </w:r>
      <w:r w:rsidR="00B4345A">
        <w:t>prática</w:t>
      </w:r>
      <w:r w:rsidR="00B4345A">
        <w:rPr>
          <w:spacing w:val="-4"/>
        </w:rPr>
        <w:t xml:space="preserve"> </w:t>
      </w:r>
      <w:r w:rsidR="00B4345A">
        <w:t xml:space="preserve">de </w:t>
      </w:r>
      <w:proofErr w:type="gramStart"/>
      <w:r w:rsidR="00B4345A">
        <w:t xml:space="preserve">futevôlei, </w:t>
      </w:r>
      <w:r>
        <w:t xml:space="preserve">  </w:t>
      </w:r>
      <w:proofErr w:type="gramEnd"/>
      <w:r>
        <w:t xml:space="preserve">  </w:t>
      </w:r>
      <w:r w:rsidR="00B4345A">
        <w:t>desenvolvidas com material de alta durabilidade, toque macio e peso adequado, assegurando melhor desempenho e padronização nos jogos.</w:t>
      </w:r>
    </w:p>
    <w:p w14:paraId="5EDD538B" w14:textId="77777777" w:rsidR="00B4345A" w:rsidRDefault="00B4345A" w:rsidP="00B4345A">
      <w:pPr>
        <w:pStyle w:val="Corpodetexto"/>
        <w:sectPr w:rsidR="00B4345A" w:rsidSect="00B4345A">
          <w:type w:val="continuous"/>
          <w:pgSz w:w="11900" w:h="16840"/>
          <w:pgMar w:top="720" w:right="708" w:bottom="280" w:left="566" w:header="720" w:footer="720" w:gutter="0"/>
          <w:cols w:space="720"/>
        </w:sectPr>
      </w:pPr>
    </w:p>
    <w:p w14:paraId="46EC0242" w14:textId="77777777" w:rsidR="00B4345A" w:rsidRDefault="00B4345A" w:rsidP="00B4345A">
      <w:pPr>
        <w:pStyle w:val="PargrafodaLista"/>
        <w:widowControl w:val="0"/>
        <w:numPr>
          <w:ilvl w:val="0"/>
          <w:numId w:val="6"/>
        </w:numPr>
        <w:tabs>
          <w:tab w:val="left" w:pos="743"/>
        </w:tabs>
        <w:autoSpaceDE w:val="0"/>
        <w:autoSpaceDN w:val="0"/>
        <w:spacing w:after="0" w:line="240" w:lineRule="auto"/>
        <w:ind w:left="743" w:right="810"/>
        <w:contextualSpacing w:val="0"/>
        <w:rPr>
          <w:sz w:val="24"/>
        </w:rPr>
      </w:pPr>
      <w:r>
        <w:br w:type="column"/>
      </w:r>
      <w:r>
        <w:rPr>
          <w:rFonts w:ascii="Arial" w:hAnsi="Arial"/>
          <w:b/>
          <w:sz w:val="24"/>
        </w:rPr>
        <w:t>Tamanho</w:t>
      </w:r>
      <w:r>
        <w:rPr>
          <w:rFonts w:ascii="Arial" w:hAnsi="Arial"/>
          <w:b/>
          <w:spacing w:val="-5"/>
          <w:sz w:val="24"/>
        </w:rPr>
        <w:t xml:space="preserve"> </w:t>
      </w:r>
      <w:r>
        <w:rPr>
          <w:rFonts w:ascii="Arial" w:hAnsi="Arial"/>
          <w:b/>
          <w:sz w:val="24"/>
        </w:rPr>
        <w:t>e</w:t>
      </w:r>
      <w:r>
        <w:rPr>
          <w:rFonts w:ascii="Arial" w:hAnsi="Arial"/>
          <w:b/>
          <w:spacing w:val="-5"/>
          <w:sz w:val="24"/>
        </w:rPr>
        <w:t xml:space="preserve"> </w:t>
      </w:r>
      <w:r>
        <w:rPr>
          <w:rFonts w:ascii="Arial" w:hAnsi="Arial"/>
          <w:b/>
          <w:sz w:val="24"/>
        </w:rPr>
        <w:t>Peso:</w:t>
      </w:r>
      <w:r>
        <w:rPr>
          <w:rFonts w:ascii="Arial" w:hAnsi="Arial"/>
          <w:b/>
          <w:spacing w:val="-5"/>
          <w:sz w:val="24"/>
        </w:rPr>
        <w:t xml:space="preserve"> </w:t>
      </w:r>
      <w:r>
        <w:rPr>
          <w:sz w:val="24"/>
        </w:rPr>
        <w:t>Tamanho</w:t>
      </w:r>
      <w:r>
        <w:rPr>
          <w:spacing w:val="-5"/>
          <w:sz w:val="24"/>
        </w:rPr>
        <w:t xml:space="preserve"> </w:t>
      </w:r>
      <w:r>
        <w:rPr>
          <w:sz w:val="24"/>
        </w:rPr>
        <w:t>5,</w:t>
      </w:r>
      <w:r>
        <w:rPr>
          <w:spacing w:val="-5"/>
          <w:sz w:val="24"/>
        </w:rPr>
        <w:t xml:space="preserve"> </w:t>
      </w:r>
      <w:r>
        <w:rPr>
          <w:sz w:val="24"/>
        </w:rPr>
        <w:t>com</w:t>
      </w:r>
      <w:r>
        <w:rPr>
          <w:spacing w:val="-5"/>
          <w:sz w:val="24"/>
        </w:rPr>
        <w:t xml:space="preserve"> </w:t>
      </w:r>
      <w:r>
        <w:rPr>
          <w:sz w:val="24"/>
        </w:rPr>
        <w:t>circunferência</w:t>
      </w:r>
      <w:r>
        <w:rPr>
          <w:spacing w:val="-5"/>
          <w:sz w:val="24"/>
        </w:rPr>
        <w:t xml:space="preserve"> </w:t>
      </w:r>
      <w:r>
        <w:rPr>
          <w:sz w:val="24"/>
        </w:rPr>
        <w:t>entre</w:t>
      </w:r>
      <w:r>
        <w:rPr>
          <w:spacing w:val="-5"/>
          <w:sz w:val="24"/>
        </w:rPr>
        <w:t xml:space="preserve"> </w:t>
      </w:r>
      <w:r>
        <w:rPr>
          <w:sz w:val="24"/>
        </w:rPr>
        <w:t>68</w:t>
      </w:r>
      <w:r>
        <w:rPr>
          <w:spacing w:val="-5"/>
          <w:sz w:val="24"/>
        </w:rPr>
        <w:t xml:space="preserve"> </w:t>
      </w:r>
      <w:r>
        <w:rPr>
          <w:sz w:val="24"/>
        </w:rPr>
        <w:t xml:space="preserve">e 70 cm e peso entre 390 e 460 gramas, seguindo as normas </w:t>
      </w:r>
      <w:r>
        <w:rPr>
          <w:spacing w:val="-2"/>
          <w:sz w:val="24"/>
        </w:rPr>
        <w:t>oficiais.</w:t>
      </w:r>
    </w:p>
    <w:p w14:paraId="671F6AED" w14:textId="77777777" w:rsidR="00B4345A" w:rsidRDefault="00B4345A" w:rsidP="00B4345A">
      <w:pPr>
        <w:pStyle w:val="PargrafodaLista"/>
        <w:widowControl w:val="0"/>
        <w:numPr>
          <w:ilvl w:val="0"/>
          <w:numId w:val="6"/>
        </w:numPr>
        <w:tabs>
          <w:tab w:val="left" w:pos="743"/>
        </w:tabs>
        <w:autoSpaceDE w:val="0"/>
        <w:autoSpaceDN w:val="0"/>
        <w:spacing w:after="0" w:line="240" w:lineRule="auto"/>
        <w:ind w:left="743" w:right="1543"/>
        <w:contextualSpacing w:val="0"/>
        <w:rPr>
          <w:sz w:val="24"/>
        </w:rPr>
      </w:pPr>
      <w:r>
        <w:rPr>
          <w:rFonts w:ascii="Arial" w:hAnsi="Arial"/>
          <w:b/>
          <w:sz w:val="24"/>
        </w:rPr>
        <w:t>Material:</w:t>
      </w:r>
      <w:r>
        <w:rPr>
          <w:rFonts w:ascii="Arial" w:hAnsi="Arial"/>
          <w:b/>
          <w:spacing w:val="-7"/>
          <w:sz w:val="24"/>
        </w:rPr>
        <w:t xml:space="preserve"> </w:t>
      </w:r>
      <w:r>
        <w:rPr>
          <w:sz w:val="24"/>
        </w:rPr>
        <w:t>Couro</w:t>
      </w:r>
      <w:r>
        <w:rPr>
          <w:spacing w:val="-6"/>
          <w:sz w:val="24"/>
        </w:rPr>
        <w:t xml:space="preserve"> </w:t>
      </w:r>
      <w:r>
        <w:rPr>
          <w:sz w:val="24"/>
        </w:rPr>
        <w:t>sintético</w:t>
      </w:r>
      <w:r>
        <w:rPr>
          <w:spacing w:val="-6"/>
          <w:sz w:val="24"/>
        </w:rPr>
        <w:t xml:space="preserve"> </w:t>
      </w:r>
      <w:r>
        <w:rPr>
          <w:sz w:val="24"/>
        </w:rPr>
        <w:t>de</w:t>
      </w:r>
      <w:r>
        <w:rPr>
          <w:spacing w:val="-6"/>
          <w:sz w:val="24"/>
        </w:rPr>
        <w:t xml:space="preserve"> </w:t>
      </w:r>
      <w:r>
        <w:rPr>
          <w:sz w:val="24"/>
        </w:rPr>
        <w:t>alta</w:t>
      </w:r>
      <w:r>
        <w:rPr>
          <w:spacing w:val="-6"/>
          <w:sz w:val="24"/>
        </w:rPr>
        <w:t xml:space="preserve"> </w:t>
      </w:r>
      <w:r>
        <w:rPr>
          <w:sz w:val="24"/>
        </w:rPr>
        <w:t>densidade</w:t>
      </w:r>
      <w:r>
        <w:rPr>
          <w:spacing w:val="-6"/>
          <w:sz w:val="24"/>
        </w:rPr>
        <w:t xml:space="preserve"> </w:t>
      </w:r>
      <w:r>
        <w:rPr>
          <w:sz w:val="24"/>
        </w:rPr>
        <w:t>para</w:t>
      </w:r>
      <w:r>
        <w:rPr>
          <w:spacing w:val="-6"/>
          <w:sz w:val="24"/>
        </w:rPr>
        <w:t xml:space="preserve"> </w:t>
      </w:r>
      <w:r>
        <w:rPr>
          <w:sz w:val="24"/>
        </w:rPr>
        <w:t>maior durabilidade, resistência à água e impermeabilidade.</w:t>
      </w:r>
    </w:p>
    <w:p w14:paraId="3B55F4D8" w14:textId="77777777" w:rsidR="00B4345A" w:rsidRDefault="00B4345A" w:rsidP="00B4345A">
      <w:pPr>
        <w:pStyle w:val="PargrafodaLista"/>
        <w:rPr>
          <w:sz w:val="24"/>
        </w:rPr>
        <w:sectPr w:rsidR="00B4345A" w:rsidSect="00B4345A">
          <w:type w:val="continuous"/>
          <w:pgSz w:w="11900" w:h="16840"/>
          <w:pgMar w:top="720" w:right="708" w:bottom="280" w:left="566" w:header="720" w:footer="720" w:gutter="0"/>
          <w:cols w:num="2" w:space="720" w:equalWidth="0">
            <w:col w:w="1978" w:space="529"/>
            <w:col w:w="8119"/>
          </w:cols>
        </w:sectPr>
      </w:pPr>
    </w:p>
    <w:p w14:paraId="6B9EC7C6" w14:textId="77777777" w:rsidR="00B4345A" w:rsidRDefault="00B4345A" w:rsidP="00B4345A">
      <w:pPr>
        <w:pStyle w:val="Corpodetexto"/>
      </w:pPr>
    </w:p>
    <w:p w14:paraId="4562F7CE" w14:textId="77777777" w:rsidR="00B4345A" w:rsidRDefault="00B4345A" w:rsidP="00B4345A">
      <w:pPr>
        <w:pStyle w:val="Corpodetexto"/>
      </w:pPr>
    </w:p>
    <w:p w14:paraId="00C983DD" w14:textId="77777777" w:rsidR="00B4345A" w:rsidRDefault="00B4345A" w:rsidP="00B4345A">
      <w:pPr>
        <w:pStyle w:val="Corpodetexto"/>
        <w:spacing w:before="30"/>
      </w:pPr>
    </w:p>
    <w:p w14:paraId="4DD46996" w14:textId="77777777" w:rsidR="00B4345A" w:rsidRDefault="00B4345A" w:rsidP="00B4345A">
      <w:pPr>
        <w:pStyle w:val="Corpodetexto"/>
        <w:tabs>
          <w:tab w:val="left" w:pos="1670"/>
        </w:tabs>
        <w:ind w:left="504"/>
      </w:pPr>
      <w:r>
        <w:rPr>
          <w:spacing w:val="-10"/>
        </w:rPr>
        <w:t>7</w:t>
      </w:r>
      <w:r>
        <w:tab/>
      </w:r>
      <w:r>
        <w:rPr>
          <w:spacing w:val="-5"/>
        </w:rPr>
        <w:t>08</w:t>
      </w:r>
    </w:p>
    <w:p w14:paraId="68E37117" w14:textId="77777777" w:rsidR="00B4345A" w:rsidRDefault="00B4345A" w:rsidP="00B4345A">
      <w:pPr>
        <w:pStyle w:val="Corpodetexto"/>
      </w:pPr>
    </w:p>
    <w:p w14:paraId="78765D3D" w14:textId="77777777" w:rsidR="00B4345A" w:rsidRDefault="00B4345A" w:rsidP="00B4345A">
      <w:pPr>
        <w:pStyle w:val="Corpodetexto"/>
      </w:pPr>
    </w:p>
    <w:p w14:paraId="6FE3DDDA" w14:textId="77777777" w:rsidR="00B4345A" w:rsidRDefault="00B4345A" w:rsidP="00B4345A">
      <w:pPr>
        <w:pStyle w:val="Corpodetexto"/>
      </w:pPr>
    </w:p>
    <w:p w14:paraId="13C2D53B" w14:textId="77777777" w:rsidR="00B4345A" w:rsidRDefault="00B4345A" w:rsidP="00B4345A">
      <w:pPr>
        <w:pStyle w:val="Corpodetexto"/>
      </w:pPr>
    </w:p>
    <w:p w14:paraId="347AF49A" w14:textId="77777777" w:rsidR="00B4345A" w:rsidRDefault="00B4345A" w:rsidP="00B4345A">
      <w:pPr>
        <w:pStyle w:val="Corpodetexto"/>
      </w:pPr>
    </w:p>
    <w:p w14:paraId="6C068C50" w14:textId="77777777" w:rsidR="00B4345A" w:rsidRDefault="00B4345A" w:rsidP="00B4345A">
      <w:pPr>
        <w:pStyle w:val="Corpodetexto"/>
        <w:spacing w:before="168"/>
      </w:pPr>
    </w:p>
    <w:p w14:paraId="5241C722" w14:textId="77777777" w:rsidR="00B4345A" w:rsidRDefault="00B4345A" w:rsidP="00B4345A">
      <w:pPr>
        <w:pStyle w:val="Corpodetexto"/>
        <w:tabs>
          <w:tab w:val="left" w:pos="1670"/>
        </w:tabs>
        <w:ind w:left="504"/>
      </w:pPr>
      <w:r>
        <w:rPr>
          <w:spacing w:val="-10"/>
        </w:rPr>
        <w:t>8</w:t>
      </w:r>
      <w:r>
        <w:tab/>
      </w:r>
      <w:r>
        <w:rPr>
          <w:spacing w:val="-5"/>
        </w:rPr>
        <w:t>01</w:t>
      </w:r>
    </w:p>
    <w:p w14:paraId="455EE221" w14:textId="77777777" w:rsidR="00BC0073" w:rsidRDefault="00B4345A" w:rsidP="00B4345A">
      <w:pPr>
        <w:pStyle w:val="Corpodetexto"/>
        <w:spacing w:before="30"/>
        <w:ind w:left="504"/>
      </w:pPr>
      <w:r>
        <w:br w:type="column"/>
      </w:r>
    </w:p>
    <w:p w14:paraId="39D0A8A6" w14:textId="77777777" w:rsidR="00BC0073" w:rsidRDefault="00BC0073" w:rsidP="00B4345A">
      <w:pPr>
        <w:pStyle w:val="Corpodetexto"/>
        <w:spacing w:before="30"/>
        <w:ind w:left="504"/>
      </w:pPr>
    </w:p>
    <w:p w14:paraId="5B6F8967" w14:textId="77777777" w:rsidR="00BC0073" w:rsidRDefault="00BC0073" w:rsidP="00B4345A">
      <w:pPr>
        <w:pStyle w:val="Corpodetexto"/>
        <w:spacing w:before="30"/>
        <w:ind w:left="504"/>
      </w:pPr>
    </w:p>
    <w:p w14:paraId="408136BF" w14:textId="14E2CA17" w:rsidR="00B4345A" w:rsidRDefault="00B4345A" w:rsidP="00B4345A">
      <w:pPr>
        <w:pStyle w:val="Corpodetexto"/>
        <w:spacing w:before="30"/>
        <w:ind w:left="504"/>
      </w:pPr>
      <w:r>
        <w:t>PARAQUEDAS DE TREINAMENTO FUNCIONAL-</w:t>
      </w:r>
      <w:r>
        <w:rPr>
          <w:spacing w:val="-2"/>
        </w:rPr>
        <w:t>Equipamento</w:t>
      </w:r>
    </w:p>
    <w:p w14:paraId="381E1D98" w14:textId="77777777" w:rsidR="00B4345A" w:rsidRDefault="00B4345A" w:rsidP="00B4345A">
      <w:pPr>
        <w:pStyle w:val="Corpodetexto"/>
        <w:ind w:left="504" w:right="739"/>
      </w:pPr>
      <w:r>
        <w:t>utilizado</w:t>
      </w:r>
      <w:r>
        <w:rPr>
          <w:spacing w:val="-6"/>
        </w:rPr>
        <w:t xml:space="preserve"> </w:t>
      </w:r>
      <w:r>
        <w:t>para</w:t>
      </w:r>
      <w:r>
        <w:rPr>
          <w:spacing w:val="-6"/>
        </w:rPr>
        <w:t xml:space="preserve"> </w:t>
      </w:r>
      <w:r>
        <w:t>treinamento</w:t>
      </w:r>
      <w:r>
        <w:rPr>
          <w:spacing w:val="-6"/>
        </w:rPr>
        <w:t xml:space="preserve"> </w:t>
      </w:r>
      <w:r>
        <w:t>funcional</w:t>
      </w:r>
      <w:r>
        <w:rPr>
          <w:spacing w:val="-6"/>
        </w:rPr>
        <w:t xml:space="preserve"> </w:t>
      </w:r>
      <w:r>
        <w:t>e</w:t>
      </w:r>
      <w:r>
        <w:rPr>
          <w:spacing w:val="-6"/>
        </w:rPr>
        <w:t xml:space="preserve"> </w:t>
      </w:r>
      <w:r>
        <w:t>de</w:t>
      </w:r>
      <w:r>
        <w:rPr>
          <w:spacing w:val="-6"/>
        </w:rPr>
        <w:t xml:space="preserve"> </w:t>
      </w:r>
      <w:r>
        <w:t>resistência,</w:t>
      </w:r>
      <w:r>
        <w:rPr>
          <w:spacing w:val="-6"/>
        </w:rPr>
        <w:t xml:space="preserve"> </w:t>
      </w:r>
      <w:r>
        <w:t>confeccionado em tecido leve e resistente, com sistema de fixação ajustável, auxiliando no ganho de força, velocidade e explosão muscular, material</w:t>
      </w:r>
      <w:r>
        <w:rPr>
          <w:spacing w:val="-3"/>
        </w:rPr>
        <w:t xml:space="preserve"> </w:t>
      </w:r>
      <w:r>
        <w:t>de</w:t>
      </w:r>
      <w:r>
        <w:rPr>
          <w:spacing w:val="-3"/>
        </w:rPr>
        <w:t xml:space="preserve"> </w:t>
      </w:r>
      <w:r>
        <w:t>nylon</w:t>
      </w:r>
      <w:r>
        <w:rPr>
          <w:spacing w:val="-3"/>
        </w:rPr>
        <w:t xml:space="preserve"> </w:t>
      </w:r>
      <w:r>
        <w:t>de</w:t>
      </w:r>
      <w:r>
        <w:rPr>
          <w:spacing w:val="-3"/>
        </w:rPr>
        <w:t xml:space="preserve"> </w:t>
      </w:r>
      <w:r>
        <w:t>alta</w:t>
      </w:r>
      <w:r>
        <w:rPr>
          <w:spacing w:val="-3"/>
        </w:rPr>
        <w:t xml:space="preserve"> </w:t>
      </w:r>
      <w:r>
        <w:t>qualidade,</w:t>
      </w:r>
      <w:r>
        <w:rPr>
          <w:spacing w:val="-3"/>
        </w:rPr>
        <w:t xml:space="preserve"> </w:t>
      </w:r>
      <w:r>
        <w:t>com</w:t>
      </w:r>
      <w:r>
        <w:rPr>
          <w:spacing w:val="-3"/>
        </w:rPr>
        <w:t xml:space="preserve"> </w:t>
      </w:r>
      <w:r>
        <w:t>redes</w:t>
      </w:r>
      <w:r>
        <w:rPr>
          <w:spacing w:val="-3"/>
        </w:rPr>
        <w:t xml:space="preserve"> </w:t>
      </w:r>
      <w:r>
        <w:t>de</w:t>
      </w:r>
      <w:r>
        <w:rPr>
          <w:spacing w:val="-3"/>
        </w:rPr>
        <w:t xml:space="preserve"> </w:t>
      </w:r>
      <w:r>
        <w:t>fixação,</w:t>
      </w:r>
      <w:r>
        <w:rPr>
          <w:spacing w:val="-3"/>
        </w:rPr>
        <w:t xml:space="preserve"> </w:t>
      </w:r>
      <w:r>
        <w:t>ponto</w:t>
      </w:r>
      <w:r>
        <w:rPr>
          <w:spacing w:val="-3"/>
        </w:rPr>
        <w:t xml:space="preserve"> </w:t>
      </w:r>
      <w:r>
        <w:t>de ancoragem, tamanho aproximado de 110 cm, corte e a costura adequados para uma maior estabilidade.</w:t>
      </w:r>
    </w:p>
    <w:p w14:paraId="3EF783D1" w14:textId="77777777" w:rsidR="00BC0073" w:rsidRDefault="00BC0073" w:rsidP="00B4345A">
      <w:pPr>
        <w:pStyle w:val="Corpodetexto"/>
        <w:spacing w:before="30"/>
        <w:ind w:left="504" w:right="739"/>
      </w:pPr>
    </w:p>
    <w:p w14:paraId="766232BF" w14:textId="77F2F6EB" w:rsidR="00B4345A" w:rsidRDefault="00B4345A" w:rsidP="00B4345A">
      <w:pPr>
        <w:pStyle w:val="Corpodetexto"/>
        <w:spacing w:before="30"/>
        <w:ind w:left="504" w:right="739"/>
      </w:pPr>
      <w:r>
        <w:t>PAR DE REDE ALVO PARA GOL - Conjunto de redes alvo para fixação</w:t>
      </w:r>
      <w:r>
        <w:rPr>
          <w:spacing w:val="-4"/>
        </w:rPr>
        <w:t xml:space="preserve"> </w:t>
      </w:r>
      <w:r>
        <w:t>em</w:t>
      </w:r>
      <w:r>
        <w:rPr>
          <w:spacing w:val="-4"/>
        </w:rPr>
        <w:t xml:space="preserve"> </w:t>
      </w:r>
      <w:r>
        <w:t>traves</w:t>
      </w:r>
      <w:r>
        <w:rPr>
          <w:spacing w:val="-4"/>
        </w:rPr>
        <w:t xml:space="preserve"> </w:t>
      </w:r>
      <w:r>
        <w:t>de</w:t>
      </w:r>
      <w:r>
        <w:rPr>
          <w:spacing w:val="-4"/>
        </w:rPr>
        <w:t xml:space="preserve"> </w:t>
      </w:r>
      <w:r>
        <w:t>gol,</w:t>
      </w:r>
      <w:r>
        <w:rPr>
          <w:spacing w:val="-4"/>
        </w:rPr>
        <w:t xml:space="preserve"> </w:t>
      </w:r>
      <w:r>
        <w:t>utilizado</w:t>
      </w:r>
      <w:r>
        <w:rPr>
          <w:spacing w:val="-4"/>
        </w:rPr>
        <w:t xml:space="preserve"> </w:t>
      </w:r>
      <w:r>
        <w:t>para</w:t>
      </w:r>
      <w:r>
        <w:rPr>
          <w:spacing w:val="-4"/>
        </w:rPr>
        <w:t xml:space="preserve"> </w:t>
      </w:r>
      <w:r>
        <w:t>treinamentos</w:t>
      </w:r>
      <w:r>
        <w:rPr>
          <w:spacing w:val="-4"/>
        </w:rPr>
        <w:t xml:space="preserve"> </w:t>
      </w:r>
      <w:r>
        <w:t>de</w:t>
      </w:r>
      <w:r>
        <w:rPr>
          <w:spacing w:val="-4"/>
        </w:rPr>
        <w:t xml:space="preserve"> </w:t>
      </w:r>
      <w:r>
        <w:t>precisão</w:t>
      </w:r>
      <w:r>
        <w:rPr>
          <w:spacing w:val="-4"/>
        </w:rPr>
        <w:t xml:space="preserve"> </w:t>
      </w:r>
      <w:r>
        <w:t xml:space="preserve">e finalização, confeccionado em material resistente e de fácil </w:t>
      </w:r>
      <w:r>
        <w:rPr>
          <w:spacing w:val="-2"/>
        </w:rPr>
        <w:t>instalação.</w:t>
      </w:r>
    </w:p>
    <w:p w14:paraId="660DA11E" w14:textId="77777777" w:rsidR="00B4345A" w:rsidRDefault="00B4345A" w:rsidP="00B4345A">
      <w:pPr>
        <w:rPr>
          <w:sz w:val="24"/>
        </w:rPr>
        <w:sectPr w:rsidR="00B4345A" w:rsidSect="00B4345A">
          <w:type w:val="continuous"/>
          <w:pgSz w:w="11900" w:h="16840"/>
          <w:pgMar w:top="720" w:right="708" w:bottom="280" w:left="566" w:header="720" w:footer="720" w:gutter="0"/>
          <w:cols w:num="2" w:space="720" w:equalWidth="0">
            <w:col w:w="1978" w:space="168"/>
            <w:col w:w="8480"/>
          </w:cols>
        </w:sectPr>
      </w:pPr>
    </w:p>
    <w:p w14:paraId="33EADD28" w14:textId="77777777" w:rsidR="00B4345A" w:rsidRDefault="00B4345A" w:rsidP="00B4345A">
      <w:pPr>
        <w:pStyle w:val="Ttulo1"/>
        <w:numPr>
          <w:ilvl w:val="0"/>
          <w:numId w:val="7"/>
        </w:numPr>
        <w:tabs>
          <w:tab w:val="left" w:pos="419"/>
        </w:tabs>
        <w:spacing w:before="270"/>
        <w:ind w:left="419" w:hanging="266"/>
      </w:pPr>
      <w:r>
        <w:rPr>
          <w:noProof/>
        </w:rPr>
        <mc:AlternateContent>
          <mc:Choice Requires="wps">
            <w:drawing>
              <wp:anchor distT="0" distB="0" distL="0" distR="0" simplePos="0" relativeHeight="251661312" behindDoc="0" locked="0" layoutInCell="1" allowOverlap="1" wp14:anchorId="797BF938" wp14:editId="2414E516">
                <wp:simplePos x="0" y="0"/>
                <wp:positionH relativeFrom="page">
                  <wp:posOffset>7374989</wp:posOffset>
                </wp:positionH>
                <wp:positionV relativeFrom="page">
                  <wp:posOffset>3301323</wp:posOffset>
                </wp:positionV>
                <wp:extent cx="139065" cy="4091304"/>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4091304"/>
                        </a:xfrm>
                        <a:prstGeom prst="rect">
                          <a:avLst/>
                        </a:prstGeom>
                      </wps:spPr>
                      <wps:txbx>
                        <w:txbxContent>
                          <w:p w14:paraId="711FD361" w14:textId="77777777" w:rsidR="00B4345A" w:rsidRDefault="00B4345A" w:rsidP="00B4345A">
                            <w:pPr>
                              <w:spacing w:before="14"/>
                              <w:ind w:left="20"/>
                              <w:rPr>
                                <w:sz w:val="16"/>
                              </w:rPr>
                            </w:pPr>
                            <w:r>
                              <w:rPr>
                                <w:color w:val="007BBF"/>
                                <w:sz w:val="16"/>
                              </w:rPr>
                              <w:t>2026-PW6GXL - E-DOCS - DOCUMENTO ORIGINAL</w:t>
                            </w:r>
                            <w:r>
                              <w:rPr>
                                <w:color w:val="007BBF"/>
                                <w:spacing w:val="44"/>
                                <w:sz w:val="16"/>
                              </w:rPr>
                              <w:t xml:space="preserve">  </w:t>
                            </w:r>
                            <w:r>
                              <w:rPr>
                                <w:color w:val="007BBF"/>
                                <w:sz w:val="16"/>
                              </w:rPr>
                              <w:t xml:space="preserve">20/01/2026 </w:t>
                            </w:r>
                            <w:proofErr w:type="gramStart"/>
                            <w:r>
                              <w:rPr>
                                <w:color w:val="007BBF"/>
                                <w:sz w:val="16"/>
                              </w:rPr>
                              <w:t>10:08</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6 / </w:t>
                            </w:r>
                            <w:r>
                              <w:rPr>
                                <w:color w:val="007BBF"/>
                                <w:spacing w:val="-10"/>
                                <w:sz w:val="16"/>
                              </w:rPr>
                              <w:t>9</w:t>
                            </w:r>
                          </w:p>
                        </w:txbxContent>
                      </wps:txbx>
                      <wps:bodyPr vert="vert270" wrap="square" lIns="0" tIns="0" rIns="0" bIns="0" rtlCol="0">
                        <a:noAutofit/>
                      </wps:bodyPr>
                    </wps:wsp>
                  </a:graphicData>
                </a:graphic>
              </wp:anchor>
            </w:drawing>
          </mc:Choice>
          <mc:Fallback>
            <w:pict>
              <v:shapetype w14:anchorId="797BF938" id="_x0000_t202" coordsize="21600,21600" o:spt="202" path="m,l,21600r21600,l21600,xe">
                <v:stroke joinstyle="miter"/>
                <v:path gradientshapeok="t" o:connecttype="rect"/>
              </v:shapetype>
              <v:shape id="Textbox 11" o:spid="_x0000_s1026" type="#_x0000_t202" style="position:absolute;left:0;text-align:left;margin-left:580.7pt;margin-top:259.95pt;width:10.95pt;height:322.15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" filled="f" stroked="f">
                <v:textbox style="layout-flow:vertical;mso-layout-flow-alt:bottom-to-top" inset="0,0,0,0">
                  <w:txbxContent>
                    <w:p w14:paraId="711FD361" w14:textId="77777777" w:rsidR="00B4345A" w:rsidRDefault="00B4345A" w:rsidP="00B4345A">
                      <w:pPr>
                        <w:spacing w:before="14"/>
                        <w:ind w:left="20"/>
                        <w:rPr>
                          <w:sz w:val="16"/>
                        </w:rPr>
                      </w:pPr>
                      <w:r>
                        <w:rPr>
                          <w:color w:val="007BBF"/>
                          <w:sz w:val="16"/>
                        </w:rPr>
                        <w:t>2026-PW6GXL - E-DOCS - DOCUMENTO ORIGINAL</w:t>
                      </w:r>
                      <w:r>
                        <w:rPr>
                          <w:color w:val="007BBF"/>
                          <w:spacing w:val="44"/>
                          <w:sz w:val="16"/>
                        </w:rPr>
                        <w:t xml:space="preserve">  </w:t>
                      </w:r>
                      <w:r>
                        <w:rPr>
                          <w:color w:val="007BBF"/>
                          <w:sz w:val="16"/>
                        </w:rPr>
                        <w:t xml:space="preserve">20/01/2026 </w:t>
                      </w:r>
                      <w:proofErr w:type="gramStart"/>
                      <w:r>
                        <w:rPr>
                          <w:color w:val="007BBF"/>
                          <w:sz w:val="16"/>
                        </w:rPr>
                        <w:t>10:08</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6 / </w:t>
                      </w:r>
                      <w:r>
                        <w:rPr>
                          <w:color w:val="007BBF"/>
                          <w:spacing w:val="-10"/>
                          <w:sz w:val="16"/>
                        </w:rPr>
                        <w:t>9</w:t>
                      </w:r>
                    </w:p>
                  </w:txbxContent>
                </v:textbox>
                <w10:wrap anchorx="page" anchory="page"/>
              </v:shape>
            </w:pict>
          </mc:Fallback>
        </mc:AlternateContent>
      </w:r>
      <w:r>
        <w:t xml:space="preserve">FUNDAMENTAÇÃO E DESCRIÇÃO DA NECESSIDADE DA </w:t>
      </w:r>
      <w:r>
        <w:rPr>
          <w:spacing w:val="-2"/>
        </w:rPr>
        <w:t>CONTRATAÇÃO</w:t>
      </w:r>
    </w:p>
    <w:p w14:paraId="54331887"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153" w:right="410" w:firstLine="0"/>
        <w:contextualSpacing w:val="0"/>
        <w:rPr>
          <w:sz w:val="24"/>
        </w:rPr>
      </w:pPr>
      <w:r>
        <w:rPr>
          <w:sz w:val="24"/>
        </w:rPr>
        <w:t>A</w:t>
      </w:r>
      <w:r>
        <w:rPr>
          <w:spacing w:val="-4"/>
          <w:sz w:val="24"/>
        </w:rPr>
        <w:t xml:space="preserve"> </w:t>
      </w:r>
      <w:r>
        <w:rPr>
          <w:sz w:val="24"/>
        </w:rPr>
        <w:t>Fundamentação</w:t>
      </w:r>
      <w:r>
        <w:rPr>
          <w:spacing w:val="-4"/>
          <w:sz w:val="24"/>
        </w:rPr>
        <w:t xml:space="preserve"> </w:t>
      </w:r>
      <w:r>
        <w:rPr>
          <w:sz w:val="24"/>
        </w:rPr>
        <w:t>da</w:t>
      </w:r>
      <w:r>
        <w:rPr>
          <w:spacing w:val="-4"/>
          <w:sz w:val="24"/>
        </w:rPr>
        <w:t xml:space="preserve"> </w:t>
      </w:r>
      <w:r>
        <w:rPr>
          <w:sz w:val="24"/>
        </w:rPr>
        <w:t>Contratação</w:t>
      </w:r>
      <w:r>
        <w:rPr>
          <w:spacing w:val="-4"/>
          <w:sz w:val="24"/>
        </w:rPr>
        <w:t xml:space="preserve"> </w:t>
      </w:r>
      <w:r>
        <w:rPr>
          <w:sz w:val="24"/>
        </w:rPr>
        <w:t>e</w:t>
      </w:r>
      <w:r>
        <w:rPr>
          <w:spacing w:val="-4"/>
          <w:sz w:val="24"/>
        </w:rPr>
        <w:t xml:space="preserve"> </w:t>
      </w:r>
      <w:r>
        <w:rPr>
          <w:sz w:val="24"/>
        </w:rPr>
        <w:t>de</w:t>
      </w:r>
      <w:r>
        <w:rPr>
          <w:spacing w:val="-4"/>
          <w:sz w:val="24"/>
        </w:rPr>
        <w:t xml:space="preserve"> </w:t>
      </w:r>
      <w:r>
        <w:rPr>
          <w:sz w:val="24"/>
        </w:rPr>
        <w:t>seus</w:t>
      </w:r>
      <w:r>
        <w:rPr>
          <w:spacing w:val="-4"/>
          <w:sz w:val="24"/>
        </w:rPr>
        <w:t xml:space="preserve"> </w:t>
      </w:r>
      <w:r>
        <w:rPr>
          <w:sz w:val="24"/>
        </w:rPr>
        <w:t>quantitativos</w:t>
      </w:r>
      <w:r>
        <w:rPr>
          <w:spacing w:val="-4"/>
          <w:sz w:val="24"/>
        </w:rPr>
        <w:t xml:space="preserve"> </w:t>
      </w:r>
      <w:r>
        <w:rPr>
          <w:sz w:val="24"/>
        </w:rPr>
        <w:t>encontra-se</w:t>
      </w:r>
      <w:r>
        <w:rPr>
          <w:spacing w:val="-4"/>
          <w:sz w:val="24"/>
        </w:rPr>
        <w:t xml:space="preserve"> </w:t>
      </w:r>
      <w:r>
        <w:rPr>
          <w:sz w:val="24"/>
        </w:rPr>
        <w:t>pormenorizada</w:t>
      </w:r>
      <w:r>
        <w:rPr>
          <w:spacing w:val="-4"/>
          <w:sz w:val="24"/>
        </w:rPr>
        <w:t xml:space="preserve"> </w:t>
      </w:r>
      <w:r>
        <w:rPr>
          <w:sz w:val="24"/>
        </w:rPr>
        <w:t xml:space="preserve">em tópico </w:t>
      </w:r>
      <w:r>
        <w:rPr>
          <w:sz w:val="24"/>
        </w:rPr>
        <w:lastRenderedPageBreak/>
        <w:t>específico dos Estudos Técnicos Preliminares, neste Termo de Referência.</w:t>
      </w:r>
    </w:p>
    <w:p w14:paraId="4740DA72" w14:textId="77777777" w:rsidR="00B4345A" w:rsidRDefault="00B4345A" w:rsidP="00B4345A">
      <w:pPr>
        <w:pStyle w:val="Ttulo1"/>
        <w:numPr>
          <w:ilvl w:val="0"/>
          <w:numId w:val="7"/>
        </w:numPr>
        <w:tabs>
          <w:tab w:val="left" w:pos="353"/>
        </w:tabs>
        <w:ind w:left="353" w:hanging="200"/>
      </w:pPr>
      <w:r>
        <w:t xml:space="preserve">REQUISITOS DA </w:t>
      </w:r>
      <w:r>
        <w:rPr>
          <w:spacing w:val="-2"/>
        </w:rPr>
        <w:t>CONTRATAÇÃO</w:t>
      </w:r>
    </w:p>
    <w:p w14:paraId="1E09145E"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620" w:hanging="467"/>
        <w:contextualSpacing w:val="0"/>
        <w:rPr>
          <w:rFonts w:ascii="Arial"/>
          <w:b/>
          <w:sz w:val="24"/>
        </w:rPr>
      </w:pPr>
      <w:r>
        <w:rPr>
          <w:rFonts w:ascii="Arial"/>
          <w:b/>
          <w:spacing w:val="-2"/>
          <w:sz w:val="24"/>
        </w:rPr>
        <w:t>Sustentabilidade</w:t>
      </w:r>
    </w:p>
    <w:p w14:paraId="5D5F2287" w14:textId="77777777" w:rsidR="00B4345A" w:rsidRDefault="00B4345A" w:rsidP="00B4345A">
      <w:pPr>
        <w:pStyle w:val="PargrafodaLista"/>
        <w:widowControl w:val="0"/>
        <w:numPr>
          <w:ilvl w:val="2"/>
          <w:numId w:val="7"/>
        </w:numPr>
        <w:tabs>
          <w:tab w:val="left" w:pos="820"/>
        </w:tabs>
        <w:autoSpaceDE w:val="0"/>
        <w:autoSpaceDN w:val="0"/>
        <w:spacing w:before="240" w:after="0" w:line="240" w:lineRule="auto"/>
        <w:ind w:left="820" w:hanging="667"/>
        <w:contextualSpacing w:val="0"/>
        <w:rPr>
          <w:sz w:val="24"/>
        </w:rPr>
      </w:pPr>
      <w:r>
        <w:rPr>
          <w:sz w:val="24"/>
        </w:rPr>
        <w:t xml:space="preserve">Não foram identificados impactos ambientais para esta </w:t>
      </w:r>
      <w:r>
        <w:rPr>
          <w:spacing w:val="-2"/>
          <w:sz w:val="24"/>
        </w:rPr>
        <w:t>contratação.</w:t>
      </w:r>
    </w:p>
    <w:p w14:paraId="25BC80B8" w14:textId="77777777" w:rsidR="00B4345A" w:rsidRDefault="00B4345A" w:rsidP="00B4345A">
      <w:pPr>
        <w:pStyle w:val="PargrafodaLista"/>
        <w:rPr>
          <w:sz w:val="24"/>
        </w:rPr>
        <w:sectPr w:rsidR="00B4345A" w:rsidSect="00B4345A">
          <w:type w:val="continuous"/>
          <w:pgSz w:w="11900" w:h="16840"/>
          <w:pgMar w:top="720" w:right="708" w:bottom="280" w:left="566" w:header="720" w:footer="720" w:gutter="0"/>
          <w:cols w:space="720"/>
        </w:sectPr>
      </w:pPr>
    </w:p>
    <w:p w14:paraId="4BA2C6FE" w14:textId="77777777" w:rsidR="00B4345A" w:rsidRDefault="00B4345A" w:rsidP="00B4345A">
      <w:pPr>
        <w:pStyle w:val="PargrafodaLista"/>
        <w:widowControl w:val="0"/>
        <w:numPr>
          <w:ilvl w:val="2"/>
          <w:numId w:val="7"/>
        </w:numPr>
        <w:tabs>
          <w:tab w:val="left" w:pos="820"/>
        </w:tabs>
        <w:autoSpaceDE w:val="0"/>
        <w:autoSpaceDN w:val="0"/>
        <w:spacing w:before="66" w:after="0" w:line="240" w:lineRule="auto"/>
        <w:ind w:left="153" w:right="330" w:firstLine="0"/>
        <w:contextualSpacing w:val="0"/>
        <w:rPr>
          <w:sz w:val="24"/>
        </w:rPr>
      </w:pPr>
      <w:r>
        <w:rPr>
          <w:noProof/>
          <w:sz w:val="24"/>
        </w:rPr>
        <w:lastRenderedPageBreak/>
        <mc:AlternateContent>
          <mc:Choice Requires="wps">
            <w:drawing>
              <wp:anchor distT="0" distB="0" distL="0" distR="0" simplePos="0" relativeHeight="251662336" behindDoc="0" locked="0" layoutInCell="1" allowOverlap="1" wp14:anchorId="50A54DB0" wp14:editId="70A24AD3">
                <wp:simplePos x="0" y="0"/>
                <wp:positionH relativeFrom="page">
                  <wp:posOffset>7374989</wp:posOffset>
                </wp:positionH>
                <wp:positionV relativeFrom="page">
                  <wp:posOffset>3301323</wp:posOffset>
                </wp:positionV>
                <wp:extent cx="139065" cy="4091304"/>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4091304"/>
                        </a:xfrm>
                        <a:prstGeom prst="rect">
                          <a:avLst/>
                        </a:prstGeom>
                      </wps:spPr>
                      <wps:txbx>
                        <w:txbxContent>
                          <w:p w14:paraId="462468CC" w14:textId="77777777" w:rsidR="00B4345A" w:rsidRDefault="00B4345A" w:rsidP="00B4345A">
                            <w:pPr>
                              <w:spacing w:before="14"/>
                              <w:ind w:left="20"/>
                              <w:rPr>
                                <w:sz w:val="16"/>
                              </w:rPr>
                            </w:pPr>
                            <w:r>
                              <w:rPr>
                                <w:color w:val="007BBF"/>
                                <w:sz w:val="16"/>
                              </w:rPr>
                              <w:t>2026-PW6GXL - E-DOCS - DOCUMENTO ORIGINAL</w:t>
                            </w:r>
                            <w:r>
                              <w:rPr>
                                <w:color w:val="007BBF"/>
                                <w:spacing w:val="44"/>
                                <w:sz w:val="16"/>
                              </w:rPr>
                              <w:t xml:space="preserve">  </w:t>
                            </w:r>
                            <w:r>
                              <w:rPr>
                                <w:color w:val="007BBF"/>
                                <w:sz w:val="16"/>
                              </w:rPr>
                              <w:t xml:space="preserve">20/01/2026 </w:t>
                            </w:r>
                            <w:proofErr w:type="gramStart"/>
                            <w:r>
                              <w:rPr>
                                <w:color w:val="007BBF"/>
                                <w:sz w:val="16"/>
                              </w:rPr>
                              <w:t>10:08</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7 / </w:t>
                            </w:r>
                            <w:r>
                              <w:rPr>
                                <w:color w:val="007BBF"/>
                                <w:spacing w:val="-10"/>
                                <w:sz w:val="16"/>
                              </w:rPr>
                              <w:t>9</w:t>
                            </w:r>
                          </w:p>
                        </w:txbxContent>
                      </wps:txbx>
                      <wps:bodyPr vert="vert270" wrap="square" lIns="0" tIns="0" rIns="0" bIns="0" rtlCol="0">
                        <a:noAutofit/>
                      </wps:bodyPr>
                    </wps:wsp>
                  </a:graphicData>
                </a:graphic>
              </wp:anchor>
            </w:drawing>
          </mc:Choice>
          <mc:Fallback>
            <w:pict>
              <v:shape w14:anchorId="50A54DB0" id="Textbox 12" o:spid="_x0000_s1027" type="#_x0000_t202" style="position:absolute;left:0;text-align:left;margin-left:580.7pt;margin-top:259.95pt;width:10.95pt;height:322.15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" filled="f" stroked="f">
                <v:textbox style="layout-flow:vertical;mso-layout-flow-alt:bottom-to-top" inset="0,0,0,0">
                  <w:txbxContent>
                    <w:p w14:paraId="462468CC" w14:textId="77777777" w:rsidR="00B4345A" w:rsidRDefault="00B4345A" w:rsidP="00B4345A">
                      <w:pPr>
                        <w:spacing w:before="14"/>
                        <w:ind w:left="20"/>
                        <w:rPr>
                          <w:sz w:val="16"/>
                        </w:rPr>
                      </w:pPr>
                      <w:r>
                        <w:rPr>
                          <w:color w:val="007BBF"/>
                          <w:sz w:val="16"/>
                        </w:rPr>
                        <w:t>2026-PW6GXL - E-DOCS - DOCUMENTO ORIGINAL</w:t>
                      </w:r>
                      <w:r>
                        <w:rPr>
                          <w:color w:val="007BBF"/>
                          <w:spacing w:val="44"/>
                          <w:sz w:val="16"/>
                        </w:rPr>
                        <w:t xml:space="preserve">  </w:t>
                      </w:r>
                      <w:r>
                        <w:rPr>
                          <w:color w:val="007BBF"/>
                          <w:sz w:val="16"/>
                        </w:rPr>
                        <w:t xml:space="preserve">20/01/2026 </w:t>
                      </w:r>
                      <w:proofErr w:type="gramStart"/>
                      <w:r>
                        <w:rPr>
                          <w:color w:val="007BBF"/>
                          <w:sz w:val="16"/>
                        </w:rPr>
                        <w:t>10:08</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7 / </w:t>
                      </w:r>
                      <w:r>
                        <w:rPr>
                          <w:color w:val="007BBF"/>
                          <w:spacing w:val="-10"/>
                          <w:sz w:val="16"/>
                        </w:rPr>
                        <w:t>9</w:t>
                      </w:r>
                    </w:p>
                  </w:txbxContent>
                </v:textbox>
                <w10:wrap anchorx="page" anchory="page"/>
              </v:shape>
            </w:pict>
          </mc:Fallback>
        </mc:AlternateContent>
      </w:r>
      <w:r>
        <w:rPr>
          <w:sz w:val="24"/>
        </w:rPr>
        <w:t>A contratada deverá enviar a nota fiscal eletrônica e a fatura por e-mail para o fiscal do contrato</w:t>
      </w:r>
      <w:r>
        <w:rPr>
          <w:spacing w:val="-4"/>
          <w:sz w:val="24"/>
        </w:rPr>
        <w:t xml:space="preserve"> </w:t>
      </w:r>
      <w:r>
        <w:rPr>
          <w:sz w:val="24"/>
        </w:rPr>
        <w:t>providenciar</w:t>
      </w:r>
      <w:r>
        <w:rPr>
          <w:spacing w:val="-4"/>
          <w:sz w:val="24"/>
        </w:rPr>
        <w:t xml:space="preserve"> </w:t>
      </w:r>
      <w:r>
        <w:rPr>
          <w:sz w:val="24"/>
        </w:rPr>
        <w:t>o</w:t>
      </w:r>
      <w:r>
        <w:rPr>
          <w:spacing w:val="-4"/>
          <w:sz w:val="24"/>
        </w:rPr>
        <w:t xml:space="preserve"> </w:t>
      </w:r>
      <w:r>
        <w:rPr>
          <w:sz w:val="24"/>
        </w:rPr>
        <w:t>pagamento</w:t>
      </w:r>
      <w:r>
        <w:rPr>
          <w:spacing w:val="-4"/>
          <w:sz w:val="24"/>
        </w:rPr>
        <w:t xml:space="preserve"> </w:t>
      </w:r>
      <w:r>
        <w:rPr>
          <w:sz w:val="24"/>
        </w:rPr>
        <w:t>junto</w:t>
      </w:r>
      <w:r>
        <w:rPr>
          <w:spacing w:val="-4"/>
          <w:sz w:val="24"/>
        </w:rPr>
        <w:t xml:space="preserve"> </w:t>
      </w:r>
      <w:r>
        <w:rPr>
          <w:sz w:val="24"/>
        </w:rPr>
        <w:t>à</w:t>
      </w:r>
      <w:r>
        <w:rPr>
          <w:spacing w:val="-4"/>
          <w:sz w:val="24"/>
        </w:rPr>
        <w:t xml:space="preserve"> </w:t>
      </w:r>
      <w:r>
        <w:rPr>
          <w:sz w:val="24"/>
        </w:rPr>
        <w:t>Secretaria</w:t>
      </w:r>
      <w:r>
        <w:rPr>
          <w:spacing w:val="-4"/>
          <w:sz w:val="24"/>
        </w:rPr>
        <w:t xml:space="preserve"> </w:t>
      </w:r>
      <w:r>
        <w:rPr>
          <w:sz w:val="24"/>
        </w:rPr>
        <w:t>Municipal</w:t>
      </w:r>
      <w:r>
        <w:rPr>
          <w:spacing w:val="-4"/>
          <w:sz w:val="24"/>
        </w:rPr>
        <w:t xml:space="preserve"> </w:t>
      </w:r>
      <w:r>
        <w:rPr>
          <w:sz w:val="24"/>
        </w:rPr>
        <w:t>de</w:t>
      </w:r>
      <w:r>
        <w:rPr>
          <w:spacing w:val="-4"/>
          <w:sz w:val="24"/>
        </w:rPr>
        <w:t xml:space="preserve"> </w:t>
      </w:r>
      <w:r>
        <w:rPr>
          <w:sz w:val="24"/>
        </w:rPr>
        <w:t>Finanças,</w:t>
      </w:r>
      <w:r>
        <w:rPr>
          <w:spacing w:val="-4"/>
          <w:sz w:val="24"/>
        </w:rPr>
        <w:t xml:space="preserve"> </w:t>
      </w:r>
      <w:r>
        <w:rPr>
          <w:sz w:val="24"/>
        </w:rPr>
        <w:t>evitando-se</w:t>
      </w:r>
      <w:r>
        <w:rPr>
          <w:spacing w:val="-4"/>
          <w:sz w:val="24"/>
        </w:rPr>
        <w:t xml:space="preserve"> </w:t>
      </w:r>
      <w:r>
        <w:rPr>
          <w:sz w:val="24"/>
        </w:rPr>
        <w:t>o</w:t>
      </w:r>
      <w:r>
        <w:rPr>
          <w:spacing w:val="-4"/>
          <w:sz w:val="24"/>
        </w:rPr>
        <w:t xml:space="preserve"> </w:t>
      </w:r>
      <w:r>
        <w:rPr>
          <w:sz w:val="24"/>
        </w:rPr>
        <w:t>uso de papel reciclado ou não, e minimizando impactos sobre os recursos naturais.</w:t>
      </w:r>
    </w:p>
    <w:p w14:paraId="3EB8E84C" w14:textId="77777777" w:rsidR="00B4345A" w:rsidRDefault="00B4345A" w:rsidP="00B4345A">
      <w:pPr>
        <w:pStyle w:val="PargrafodaLista"/>
        <w:widowControl w:val="0"/>
        <w:numPr>
          <w:ilvl w:val="2"/>
          <w:numId w:val="7"/>
        </w:numPr>
        <w:tabs>
          <w:tab w:val="left" w:pos="820"/>
        </w:tabs>
        <w:autoSpaceDE w:val="0"/>
        <w:autoSpaceDN w:val="0"/>
        <w:spacing w:before="240" w:after="0" w:line="240" w:lineRule="auto"/>
        <w:ind w:left="820" w:hanging="667"/>
        <w:contextualSpacing w:val="0"/>
        <w:rPr>
          <w:sz w:val="24"/>
        </w:rPr>
      </w:pPr>
      <w:r>
        <w:rPr>
          <w:sz w:val="24"/>
        </w:rPr>
        <w:t xml:space="preserve">Todas a manipulação e divulgação da informação deve ser feito em meio </w:t>
      </w:r>
      <w:r>
        <w:rPr>
          <w:spacing w:val="-2"/>
          <w:sz w:val="24"/>
        </w:rPr>
        <w:t>digital.</w:t>
      </w:r>
    </w:p>
    <w:p w14:paraId="56B48646" w14:textId="77777777" w:rsidR="00B4345A" w:rsidRDefault="00B4345A" w:rsidP="00B4345A">
      <w:pPr>
        <w:pStyle w:val="PargrafodaLista"/>
        <w:widowControl w:val="0"/>
        <w:numPr>
          <w:ilvl w:val="3"/>
          <w:numId w:val="7"/>
        </w:numPr>
        <w:tabs>
          <w:tab w:val="left" w:pos="1086"/>
        </w:tabs>
        <w:autoSpaceDE w:val="0"/>
        <w:autoSpaceDN w:val="0"/>
        <w:spacing w:before="240" w:after="0" w:line="240" w:lineRule="auto"/>
        <w:ind w:left="153" w:right="1424" w:firstLine="66"/>
        <w:contextualSpacing w:val="0"/>
        <w:rPr>
          <w:sz w:val="24"/>
        </w:rPr>
      </w:pPr>
      <w:r>
        <w:rPr>
          <w:sz w:val="24"/>
        </w:rPr>
        <w:t>Havendo</w:t>
      </w:r>
      <w:r>
        <w:rPr>
          <w:spacing w:val="-4"/>
          <w:sz w:val="24"/>
        </w:rPr>
        <w:t xml:space="preserve"> </w:t>
      </w:r>
      <w:r>
        <w:rPr>
          <w:sz w:val="24"/>
        </w:rPr>
        <w:t>a</w:t>
      </w:r>
      <w:r>
        <w:rPr>
          <w:spacing w:val="-4"/>
          <w:sz w:val="24"/>
        </w:rPr>
        <w:t xml:space="preserve"> </w:t>
      </w:r>
      <w:r>
        <w:rPr>
          <w:sz w:val="24"/>
        </w:rPr>
        <w:t>impressão</w:t>
      </w:r>
      <w:r>
        <w:rPr>
          <w:spacing w:val="-4"/>
          <w:sz w:val="24"/>
        </w:rPr>
        <w:t xml:space="preserve"> </w:t>
      </w:r>
      <w:r>
        <w:rPr>
          <w:sz w:val="24"/>
        </w:rPr>
        <w:t>dos</w:t>
      </w:r>
      <w:r>
        <w:rPr>
          <w:spacing w:val="-4"/>
          <w:sz w:val="24"/>
        </w:rPr>
        <w:t xml:space="preserve"> </w:t>
      </w:r>
      <w:r>
        <w:rPr>
          <w:sz w:val="24"/>
        </w:rPr>
        <w:t>dados</w:t>
      </w:r>
      <w:r>
        <w:rPr>
          <w:spacing w:val="-4"/>
          <w:sz w:val="24"/>
        </w:rPr>
        <w:t xml:space="preserve"> </w:t>
      </w:r>
      <w:r>
        <w:rPr>
          <w:sz w:val="24"/>
        </w:rPr>
        <w:t>a</w:t>
      </w:r>
      <w:r>
        <w:rPr>
          <w:spacing w:val="-4"/>
          <w:sz w:val="24"/>
        </w:rPr>
        <w:t xml:space="preserve"> </w:t>
      </w:r>
      <w:r>
        <w:rPr>
          <w:sz w:val="24"/>
        </w:rPr>
        <w:t>serem</w:t>
      </w:r>
      <w:r>
        <w:rPr>
          <w:spacing w:val="-4"/>
          <w:sz w:val="24"/>
        </w:rPr>
        <w:t xml:space="preserve"> </w:t>
      </w:r>
      <w:r>
        <w:rPr>
          <w:sz w:val="24"/>
        </w:rPr>
        <w:t>fornecidos,</w:t>
      </w:r>
      <w:r>
        <w:rPr>
          <w:spacing w:val="-4"/>
          <w:sz w:val="24"/>
        </w:rPr>
        <w:t xml:space="preserve"> </w:t>
      </w:r>
      <w:r>
        <w:rPr>
          <w:sz w:val="24"/>
        </w:rPr>
        <w:t>os</w:t>
      </w:r>
      <w:r>
        <w:rPr>
          <w:spacing w:val="-4"/>
          <w:sz w:val="24"/>
        </w:rPr>
        <w:t xml:space="preserve"> </w:t>
      </w:r>
      <w:r>
        <w:rPr>
          <w:sz w:val="24"/>
        </w:rPr>
        <w:t>papeis</w:t>
      </w:r>
      <w:r>
        <w:rPr>
          <w:spacing w:val="-4"/>
          <w:sz w:val="24"/>
        </w:rPr>
        <w:t xml:space="preserve"> </w:t>
      </w:r>
      <w:r>
        <w:rPr>
          <w:sz w:val="24"/>
        </w:rPr>
        <w:t>deverão</w:t>
      </w:r>
      <w:r>
        <w:rPr>
          <w:spacing w:val="-4"/>
          <w:sz w:val="24"/>
        </w:rPr>
        <w:t xml:space="preserve"> </w:t>
      </w:r>
      <w:r>
        <w:rPr>
          <w:sz w:val="24"/>
        </w:rPr>
        <w:t>ser preferencialmente reciclados.</w:t>
      </w:r>
    </w:p>
    <w:p w14:paraId="668FFD06" w14:textId="77777777" w:rsidR="00B4345A" w:rsidRDefault="00B4345A" w:rsidP="00B4345A">
      <w:pPr>
        <w:pStyle w:val="Ttulo1"/>
        <w:numPr>
          <w:ilvl w:val="0"/>
          <w:numId w:val="7"/>
        </w:numPr>
        <w:tabs>
          <w:tab w:val="left" w:pos="353"/>
        </w:tabs>
        <w:ind w:left="353" w:hanging="200"/>
      </w:pPr>
      <w:r>
        <w:t xml:space="preserve">DAS OBRIGAÇÕES E RESPONSABILIDADES DA </w:t>
      </w:r>
      <w:r>
        <w:rPr>
          <w:spacing w:val="-2"/>
        </w:rPr>
        <w:t>CONTRATADA</w:t>
      </w:r>
    </w:p>
    <w:p w14:paraId="3CEAC7F7" w14:textId="77777777" w:rsidR="00B4345A" w:rsidRDefault="00B4345A" w:rsidP="00B4345A">
      <w:pPr>
        <w:pStyle w:val="Corpodetexto"/>
        <w:spacing w:before="240"/>
        <w:ind w:left="153"/>
      </w:pPr>
      <w:r>
        <w:t xml:space="preserve">A contratada, além do fornecimento dos produtos, obriga-se </w:t>
      </w:r>
      <w:r>
        <w:rPr>
          <w:spacing w:val="-5"/>
        </w:rPr>
        <w:t>a:</w:t>
      </w:r>
    </w:p>
    <w:p w14:paraId="16062114"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153" w:right="450" w:firstLine="0"/>
        <w:contextualSpacing w:val="0"/>
        <w:rPr>
          <w:sz w:val="24"/>
        </w:rPr>
      </w:pPr>
      <w:r>
        <w:rPr>
          <w:sz w:val="24"/>
        </w:rPr>
        <w:t>Fornecer</w:t>
      </w:r>
      <w:r>
        <w:rPr>
          <w:spacing w:val="-4"/>
          <w:sz w:val="24"/>
        </w:rPr>
        <w:t xml:space="preserve"> </w:t>
      </w:r>
      <w:r>
        <w:rPr>
          <w:sz w:val="24"/>
        </w:rPr>
        <w:t>dentro</w:t>
      </w:r>
      <w:r>
        <w:rPr>
          <w:spacing w:val="-4"/>
          <w:sz w:val="24"/>
        </w:rPr>
        <w:t xml:space="preserve"> </w:t>
      </w:r>
      <w:r>
        <w:rPr>
          <w:sz w:val="24"/>
        </w:rPr>
        <w:t>do</w:t>
      </w:r>
      <w:r>
        <w:rPr>
          <w:spacing w:val="-4"/>
          <w:sz w:val="24"/>
        </w:rPr>
        <w:t xml:space="preserve"> </w:t>
      </w:r>
      <w:r>
        <w:rPr>
          <w:sz w:val="24"/>
        </w:rPr>
        <w:t>prazo</w:t>
      </w:r>
      <w:r>
        <w:rPr>
          <w:spacing w:val="-4"/>
          <w:sz w:val="24"/>
        </w:rPr>
        <w:t xml:space="preserve"> </w:t>
      </w:r>
      <w:r>
        <w:rPr>
          <w:sz w:val="24"/>
        </w:rPr>
        <w:t>acordado</w:t>
      </w:r>
      <w:r>
        <w:rPr>
          <w:spacing w:val="-4"/>
          <w:sz w:val="24"/>
        </w:rPr>
        <w:t xml:space="preserve"> </w:t>
      </w:r>
      <w:r>
        <w:rPr>
          <w:sz w:val="24"/>
        </w:rPr>
        <w:t>os</w:t>
      </w:r>
      <w:r>
        <w:rPr>
          <w:spacing w:val="-4"/>
          <w:sz w:val="24"/>
        </w:rPr>
        <w:t xml:space="preserve"> </w:t>
      </w:r>
      <w:r>
        <w:rPr>
          <w:sz w:val="24"/>
        </w:rPr>
        <w:t>respectivos</w:t>
      </w:r>
      <w:r>
        <w:rPr>
          <w:spacing w:val="-4"/>
          <w:sz w:val="24"/>
        </w:rPr>
        <w:t xml:space="preserve"> </w:t>
      </w:r>
      <w:r>
        <w:rPr>
          <w:sz w:val="24"/>
        </w:rPr>
        <w:t>produtos</w:t>
      </w:r>
      <w:r>
        <w:rPr>
          <w:spacing w:val="-4"/>
          <w:sz w:val="24"/>
        </w:rPr>
        <w:t xml:space="preserve"> </w:t>
      </w:r>
      <w:r>
        <w:rPr>
          <w:sz w:val="24"/>
        </w:rPr>
        <w:t>relacionados</w:t>
      </w:r>
      <w:r>
        <w:rPr>
          <w:spacing w:val="-4"/>
          <w:sz w:val="24"/>
        </w:rPr>
        <w:t xml:space="preserve"> </w:t>
      </w:r>
      <w:r>
        <w:rPr>
          <w:sz w:val="24"/>
        </w:rPr>
        <w:t>neste</w:t>
      </w:r>
      <w:r>
        <w:rPr>
          <w:spacing w:val="-4"/>
          <w:sz w:val="24"/>
        </w:rPr>
        <w:t xml:space="preserve"> </w:t>
      </w:r>
      <w:r>
        <w:rPr>
          <w:sz w:val="24"/>
        </w:rPr>
        <w:t>Termo</w:t>
      </w:r>
      <w:r>
        <w:rPr>
          <w:spacing w:val="-4"/>
          <w:sz w:val="24"/>
        </w:rPr>
        <w:t xml:space="preserve"> </w:t>
      </w:r>
      <w:r>
        <w:rPr>
          <w:sz w:val="24"/>
        </w:rPr>
        <w:t>de Referência nos horários estabelecidos pelo CONTRATANTE;</w:t>
      </w:r>
    </w:p>
    <w:p w14:paraId="042FC7A6"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153" w:right="610" w:firstLine="0"/>
        <w:contextualSpacing w:val="0"/>
        <w:rPr>
          <w:sz w:val="24"/>
        </w:rPr>
      </w:pPr>
      <w:r>
        <w:rPr>
          <w:sz w:val="24"/>
        </w:rPr>
        <w:t>Responsabilizar-se</w:t>
      </w:r>
      <w:r>
        <w:rPr>
          <w:spacing w:val="-5"/>
          <w:sz w:val="24"/>
        </w:rPr>
        <w:t xml:space="preserve"> </w:t>
      </w:r>
      <w:r>
        <w:rPr>
          <w:sz w:val="24"/>
        </w:rPr>
        <w:t>integralmente</w:t>
      </w:r>
      <w:r>
        <w:rPr>
          <w:spacing w:val="-5"/>
          <w:sz w:val="24"/>
        </w:rPr>
        <w:t xml:space="preserve"> </w:t>
      </w:r>
      <w:r>
        <w:rPr>
          <w:sz w:val="24"/>
        </w:rPr>
        <w:t>pela</w:t>
      </w:r>
      <w:r>
        <w:rPr>
          <w:spacing w:val="-5"/>
          <w:sz w:val="24"/>
        </w:rPr>
        <w:t xml:space="preserve"> </w:t>
      </w:r>
      <w:r>
        <w:rPr>
          <w:sz w:val="24"/>
        </w:rPr>
        <w:t>qualidade</w:t>
      </w:r>
      <w:r>
        <w:rPr>
          <w:spacing w:val="-5"/>
          <w:sz w:val="24"/>
        </w:rPr>
        <w:t xml:space="preserve"> </w:t>
      </w:r>
      <w:r>
        <w:rPr>
          <w:sz w:val="24"/>
        </w:rPr>
        <w:t>dos</w:t>
      </w:r>
      <w:r>
        <w:rPr>
          <w:spacing w:val="-5"/>
          <w:sz w:val="24"/>
        </w:rPr>
        <w:t xml:space="preserve"> </w:t>
      </w:r>
      <w:r>
        <w:rPr>
          <w:sz w:val="24"/>
        </w:rPr>
        <w:t>produtos</w:t>
      </w:r>
      <w:r>
        <w:rPr>
          <w:spacing w:val="-5"/>
          <w:sz w:val="24"/>
        </w:rPr>
        <w:t xml:space="preserve"> </w:t>
      </w:r>
      <w:r>
        <w:rPr>
          <w:sz w:val="24"/>
        </w:rPr>
        <w:t>fornecidos,</w:t>
      </w:r>
      <w:r>
        <w:rPr>
          <w:spacing w:val="-5"/>
          <w:sz w:val="24"/>
        </w:rPr>
        <w:t xml:space="preserve"> </w:t>
      </w:r>
      <w:r>
        <w:rPr>
          <w:sz w:val="24"/>
        </w:rPr>
        <w:t>cumprindo</w:t>
      </w:r>
      <w:r>
        <w:rPr>
          <w:spacing w:val="-5"/>
          <w:sz w:val="24"/>
        </w:rPr>
        <w:t xml:space="preserve"> </w:t>
      </w:r>
      <w:r>
        <w:rPr>
          <w:sz w:val="24"/>
        </w:rPr>
        <w:t>as disposições legais que interfiram em sua comercialização;</w:t>
      </w:r>
    </w:p>
    <w:p w14:paraId="380AD471"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153" w:right="451" w:firstLine="0"/>
        <w:contextualSpacing w:val="0"/>
        <w:rPr>
          <w:sz w:val="24"/>
        </w:rPr>
      </w:pPr>
      <w:r>
        <w:rPr>
          <w:sz w:val="24"/>
        </w:rPr>
        <w:t>Designar</w:t>
      </w:r>
      <w:r>
        <w:rPr>
          <w:spacing w:val="-4"/>
          <w:sz w:val="24"/>
        </w:rPr>
        <w:t xml:space="preserve"> </w:t>
      </w:r>
      <w:r>
        <w:rPr>
          <w:sz w:val="24"/>
        </w:rPr>
        <w:t>por</w:t>
      </w:r>
      <w:r>
        <w:rPr>
          <w:spacing w:val="-4"/>
          <w:sz w:val="24"/>
        </w:rPr>
        <w:t xml:space="preserve"> </w:t>
      </w:r>
      <w:r>
        <w:rPr>
          <w:sz w:val="24"/>
        </w:rPr>
        <w:t>escrito,</w:t>
      </w:r>
      <w:r>
        <w:rPr>
          <w:spacing w:val="-4"/>
          <w:sz w:val="24"/>
        </w:rPr>
        <w:t xml:space="preserve"> </w:t>
      </w:r>
      <w:r>
        <w:rPr>
          <w:sz w:val="24"/>
        </w:rPr>
        <w:t>no</w:t>
      </w:r>
      <w:r>
        <w:rPr>
          <w:spacing w:val="-4"/>
          <w:sz w:val="24"/>
        </w:rPr>
        <w:t xml:space="preserve"> </w:t>
      </w:r>
      <w:r>
        <w:rPr>
          <w:sz w:val="24"/>
        </w:rPr>
        <w:t>ato</w:t>
      </w:r>
      <w:r>
        <w:rPr>
          <w:spacing w:val="-4"/>
          <w:sz w:val="24"/>
        </w:rPr>
        <w:t xml:space="preserve"> </w:t>
      </w:r>
      <w:r>
        <w:rPr>
          <w:sz w:val="24"/>
        </w:rPr>
        <w:t>do</w:t>
      </w:r>
      <w:r>
        <w:rPr>
          <w:spacing w:val="-4"/>
          <w:sz w:val="24"/>
        </w:rPr>
        <w:t xml:space="preserve"> </w:t>
      </w:r>
      <w:r>
        <w:rPr>
          <w:sz w:val="24"/>
        </w:rPr>
        <w:t>recebimento</w:t>
      </w:r>
      <w:r>
        <w:rPr>
          <w:spacing w:val="-4"/>
          <w:sz w:val="24"/>
        </w:rPr>
        <w:t xml:space="preserve"> </w:t>
      </w:r>
      <w:r>
        <w:rPr>
          <w:sz w:val="24"/>
        </w:rPr>
        <w:t>da</w:t>
      </w:r>
      <w:r>
        <w:rPr>
          <w:spacing w:val="-4"/>
          <w:sz w:val="24"/>
        </w:rPr>
        <w:t xml:space="preserve"> </w:t>
      </w:r>
      <w:r>
        <w:rPr>
          <w:sz w:val="24"/>
        </w:rPr>
        <w:t>Autorização</w:t>
      </w:r>
      <w:r>
        <w:rPr>
          <w:spacing w:val="-4"/>
          <w:sz w:val="24"/>
        </w:rPr>
        <w:t xml:space="preserve"> </w:t>
      </w:r>
      <w:r>
        <w:rPr>
          <w:sz w:val="24"/>
        </w:rPr>
        <w:t>de</w:t>
      </w:r>
      <w:r>
        <w:rPr>
          <w:spacing w:val="-4"/>
          <w:sz w:val="24"/>
        </w:rPr>
        <w:t xml:space="preserve"> </w:t>
      </w:r>
      <w:r>
        <w:rPr>
          <w:sz w:val="24"/>
        </w:rPr>
        <w:t>Fornecimento,</w:t>
      </w:r>
      <w:r>
        <w:rPr>
          <w:spacing w:val="-4"/>
          <w:sz w:val="24"/>
        </w:rPr>
        <w:t xml:space="preserve"> </w:t>
      </w:r>
      <w:r>
        <w:rPr>
          <w:sz w:val="24"/>
        </w:rPr>
        <w:t>preposto(s) que tenha(m) poder (es) para resolução de possíveis ocorrências durante o fornecimento dos itens contratados;</w:t>
      </w:r>
    </w:p>
    <w:p w14:paraId="1284C22E" w14:textId="77777777" w:rsidR="00B4345A" w:rsidRDefault="00B4345A" w:rsidP="00B4345A">
      <w:pPr>
        <w:pStyle w:val="PargrafodaLista"/>
        <w:widowControl w:val="0"/>
        <w:numPr>
          <w:ilvl w:val="1"/>
          <w:numId w:val="7"/>
        </w:numPr>
        <w:tabs>
          <w:tab w:val="left" w:pos="620"/>
        </w:tabs>
        <w:autoSpaceDE w:val="0"/>
        <w:autoSpaceDN w:val="0"/>
        <w:spacing w:before="241" w:after="0" w:line="240" w:lineRule="auto"/>
        <w:ind w:left="153" w:right="385" w:firstLine="0"/>
        <w:contextualSpacing w:val="0"/>
        <w:rPr>
          <w:sz w:val="24"/>
        </w:rPr>
      </w:pPr>
      <w:r>
        <w:rPr>
          <w:sz w:val="24"/>
        </w:rPr>
        <w:t>Responsabilizar-se</w:t>
      </w:r>
      <w:r>
        <w:rPr>
          <w:spacing w:val="-5"/>
          <w:sz w:val="24"/>
        </w:rPr>
        <w:t xml:space="preserve"> </w:t>
      </w:r>
      <w:r>
        <w:rPr>
          <w:sz w:val="24"/>
        </w:rPr>
        <w:t>pelos</w:t>
      </w:r>
      <w:r>
        <w:rPr>
          <w:spacing w:val="-5"/>
          <w:sz w:val="24"/>
        </w:rPr>
        <w:t xml:space="preserve"> </w:t>
      </w:r>
      <w:r>
        <w:rPr>
          <w:sz w:val="24"/>
        </w:rPr>
        <w:t>danos</w:t>
      </w:r>
      <w:r>
        <w:rPr>
          <w:spacing w:val="-5"/>
          <w:sz w:val="24"/>
        </w:rPr>
        <w:t xml:space="preserve"> </w:t>
      </w:r>
      <w:r>
        <w:rPr>
          <w:sz w:val="24"/>
        </w:rPr>
        <w:t>causados</w:t>
      </w:r>
      <w:r>
        <w:rPr>
          <w:spacing w:val="-5"/>
          <w:sz w:val="24"/>
        </w:rPr>
        <w:t xml:space="preserve"> </w:t>
      </w:r>
      <w:r>
        <w:rPr>
          <w:sz w:val="24"/>
        </w:rPr>
        <w:t>diretamente</w:t>
      </w:r>
      <w:r>
        <w:rPr>
          <w:spacing w:val="-5"/>
          <w:sz w:val="24"/>
        </w:rPr>
        <w:t xml:space="preserve"> </w:t>
      </w:r>
      <w:r>
        <w:rPr>
          <w:sz w:val="24"/>
        </w:rPr>
        <w:t>ao</w:t>
      </w:r>
      <w:r>
        <w:rPr>
          <w:spacing w:val="-5"/>
          <w:sz w:val="24"/>
        </w:rPr>
        <w:t xml:space="preserve"> </w:t>
      </w:r>
      <w:r>
        <w:rPr>
          <w:sz w:val="24"/>
        </w:rPr>
        <w:t>CONTRATANTE</w:t>
      </w:r>
      <w:r>
        <w:rPr>
          <w:spacing w:val="-5"/>
          <w:sz w:val="24"/>
        </w:rPr>
        <w:t xml:space="preserve"> </w:t>
      </w:r>
      <w:r>
        <w:rPr>
          <w:sz w:val="24"/>
        </w:rPr>
        <w:t>ou</w:t>
      </w:r>
      <w:r>
        <w:rPr>
          <w:spacing w:val="-5"/>
          <w:sz w:val="24"/>
        </w:rPr>
        <w:t xml:space="preserve"> </w:t>
      </w:r>
      <w:r>
        <w:rPr>
          <w:sz w:val="24"/>
        </w:rPr>
        <w:t>a</w:t>
      </w:r>
      <w:r>
        <w:rPr>
          <w:spacing w:val="-5"/>
          <w:sz w:val="24"/>
        </w:rPr>
        <w:t xml:space="preserve"> </w:t>
      </w:r>
      <w:r>
        <w:rPr>
          <w:sz w:val="24"/>
        </w:rPr>
        <w:t>terceiros, decorrentes de sua culpa ou dolo na execução do contrato, não excluindo ou reduzindo essa responsabilidade, a fiscalização do CONTRATANTE em seu acompanhamento;</w:t>
      </w:r>
    </w:p>
    <w:p w14:paraId="0A1A0AFF"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153" w:right="397" w:firstLine="0"/>
        <w:contextualSpacing w:val="0"/>
        <w:rPr>
          <w:sz w:val="24"/>
        </w:rPr>
      </w:pPr>
      <w:r>
        <w:rPr>
          <w:sz w:val="24"/>
        </w:rPr>
        <w:t>Manter,</w:t>
      </w:r>
      <w:r>
        <w:rPr>
          <w:spacing w:val="-3"/>
          <w:sz w:val="24"/>
        </w:rPr>
        <w:t xml:space="preserve"> </w:t>
      </w:r>
      <w:r>
        <w:rPr>
          <w:sz w:val="24"/>
        </w:rPr>
        <w:t>durante</w:t>
      </w:r>
      <w:r>
        <w:rPr>
          <w:spacing w:val="-3"/>
          <w:sz w:val="24"/>
        </w:rPr>
        <w:t xml:space="preserve"> </w:t>
      </w:r>
      <w:r>
        <w:rPr>
          <w:sz w:val="24"/>
        </w:rPr>
        <w:t>toda</w:t>
      </w:r>
      <w:r>
        <w:rPr>
          <w:spacing w:val="-3"/>
          <w:sz w:val="24"/>
        </w:rPr>
        <w:t xml:space="preserve"> </w:t>
      </w:r>
      <w:r>
        <w:rPr>
          <w:sz w:val="24"/>
        </w:rPr>
        <w:t>a</w:t>
      </w:r>
      <w:r>
        <w:rPr>
          <w:spacing w:val="-3"/>
          <w:sz w:val="24"/>
        </w:rPr>
        <w:t xml:space="preserve"> </w:t>
      </w:r>
      <w:r>
        <w:rPr>
          <w:sz w:val="24"/>
        </w:rPr>
        <w:t>execução</w:t>
      </w:r>
      <w:r>
        <w:rPr>
          <w:spacing w:val="-3"/>
          <w:sz w:val="24"/>
        </w:rPr>
        <w:t xml:space="preserve"> </w:t>
      </w:r>
      <w:r>
        <w:rPr>
          <w:sz w:val="24"/>
        </w:rPr>
        <w:t>do</w:t>
      </w:r>
      <w:r>
        <w:rPr>
          <w:spacing w:val="-3"/>
          <w:sz w:val="24"/>
        </w:rPr>
        <w:t xml:space="preserve"> </w:t>
      </w:r>
      <w:r>
        <w:rPr>
          <w:sz w:val="24"/>
        </w:rPr>
        <w:t>contrato,</w:t>
      </w:r>
      <w:r>
        <w:rPr>
          <w:spacing w:val="-3"/>
          <w:sz w:val="24"/>
        </w:rPr>
        <w:t xml:space="preserve"> </w:t>
      </w:r>
      <w:r>
        <w:rPr>
          <w:sz w:val="24"/>
        </w:rPr>
        <w:t>todas</w:t>
      </w:r>
      <w:r>
        <w:rPr>
          <w:spacing w:val="-3"/>
          <w:sz w:val="24"/>
        </w:rPr>
        <w:t xml:space="preserve"> </w:t>
      </w:r>
      <w:r>
        <w:rPr>
          <w:sz w:val="24"/>
        </w:rPr>
        <w:t>as</w:t>
      </w:r>
      <w:r>
        <w:rPr>
          <w:spacing w:val="-3"/>
          <w:sz w:val="24"/>
        </w:rPr>
        <w:t xml:space="preserve"> </w:t>
      </w:r>
      <w:r>
        <w:rPr>
          <w:sz w:val="24"/>
        </w:rPr>
        <w:t>condições</w:t>
      </w:r>
      <w:r>
        <w:rPr>
          <w:spacing w:val="-3"/>
          <w:sz w:val="24"/>
        </w:rPr>
        <w:t xml:space="preserve"> </w:t>
      </w:r>
      <w:r>
        <w:rPr>
          <w:sz w:val="24"/>
        </w:rPr>
        <w:t>que</w:t>
      </w:r>
      <w:r>
        <w:rPr>
          <w:spacing w:val="-3"/>
          <w:sz w:val="24"/>
        </w:rPr>
        <w:t xml:space="preserve"> </w:t>
      </w:r>
      <w:r>
        <w:rPr>
          <w:sz w:val="24"/>
        </w:rPr>
        <w:t>culminaram</w:t>
      </w:r>
      <w:r>
        <w:rPr>
          <w:spacing w:val="-3"/>
          <w:sz w:val="24"/>
        </w:rPr>
        <w:t xml:space="preserve"> </w:t>
      </w:r>
      <w:r>
        <w:rPr>
          <w:sz w:val="24"/>
        </w:rPr>
        <w:t>em</w:t>
      </w:r>
      <w:r>
        <w:rPr>
          <w:spacing w:val="-3"/>
          <w:sz w:val="24"/>
        </w:rPr>
        <w:t xml:space="preserve"> </w:t>
      </w:r>
      <w:r>
        <w:rPr>
          <w:sz w:val="24"/>
        </w:rPr>
        <w:t xml:space="preserve">sua </w:t>
      </w:r>
      <w:r>
        <w:rPr>
          <w:spacing w:val="-2"/>
          <w:sz w:val="24"/>
        </w:rPr>
        <w:t>habilitação.</w:t>
      </w:r>
    </w:p>
    <w:p w14:paraId="24249987" w14:textId="77777777" w:rsidR="00B4345A" w:rsidRDefault="00B4345A" w:rsidP="00B4345A">
      <w:pPr>
        <w:pStyle w:val="Ttulo1"/>
        <w:numPr>
          <w:ilvl w:val="0"/>
          <w:numId w:val="7"/>
        </w:numPr>
        <w:tabs>
          <w:tab w:val="left" w:pos="353"/>
        </w:tabs>
        <w:ind w:left="353" w:hanging="200"/>
      </w:pPr>
      <w:r>
        <w:t xml:space="preserve">DAS OBRIGAÇÕES E RESPONSABILIDADES DO </w:t>
      </w:r>
      <w:r>
        <w:rPr>
          <w:spacing w:val="-2"/>
        </w:rPr>
        <w:t>CONTRATANTE</w:t>
      </w:r>
    </w:p>
    <w:p w14:paraId="2B228F0F"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620" w:hanging="467"/>
        <w:contextualSpacing w:val="0"/>
        <w:rPr>
          <w:sz w:val="24"/>
        </w:rPr>
      </w:pPr>
      <w:r>
        <w:rPr>
          <w:sz w:val="24"/>
        </w:rPr>
        <w:t xml:space="preserve">Exercer a fiscalização dos serviços por técnicos </w:t>
      </w:r>
      <w:r>
        <w:rPr>
          <w:spacing w:val="-2"/>
          <w:sz w:val="24"/>
        </w:rPr>
        <w:t>designados;</w:t>
      </w:r>
    </w:p>
    <w:p w14:paraId="67D70312"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620" w:hanging="467"/>
        <w:contextualSpacing w:val="0"/>
        <w:rPr>
          <w:sz w:val="24"/>
        </w:rPr>
      </w:pPr>
      <w:r>
        <w:rPr>
          <w:sz w:val="24"/>
        </w:rPr>
        <w:t xml:space="preserve">Efetuar os pagamentos nas condições e preços pactuados no </w:t>
      </w:r>
      <w:r>
        <w:rPr>
          <w:spacing w:val="-2"/>
          <w:sz w:val="24"/>
        </w:rPr>
        <w:t>contrato;</w:t>
      </w:r>
    </w:p>
    <w:p w14:paraId="3E9DB476"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153" w:right="50" w:firstLine="0"/>
        <w:contextualSpacing w:val="0"/>
        <w:rPr>
          <w:sz w:val="24"/>
        </w:rPr>
      </w:pPr>
      <w:r>
        <w:rPr>
          <w:sz w:val="24"/>
        </w:rPr>
        <w:t>Rejeitar</w:t>
      </w:r>
      <w:r>
        <w:rPr>
          <w:spacing w:val="-3"/>
          <w:sz w:val="24"/>
        </w:rPr>
        <w:t xml:space="preserve"> </w:t>
      </w:r>
      <w:r>
        <w:rPr>
          <w:sz w:val="24"/>
        </w:rPr>
        <w:t>no</w:t>
      </w:r>
      <w:r>
        <w:rPr>
          <w:spacing w:val="-3"/>
          <w:sz w:val="24"/>
        </w:rPr>
        <w:t xml:space="preserve"> </w:t>
      </w:r>
      <w:r>
        <w:rPr>
          <w:sz w:val="24"/>
        </w:rPr>
        <w:t>todo</w:t>
      </w:r>
      <w:r>
        <w:rPr>
          <w:spacing w:val="-3"/>
          <w:sz w:val="24"/>
        </w:rPr>
        <w:t xml:space="preserve"> </w:t>
      </w:r>
      <w:r>
        <w:rPr>
          <w:sz w:val="24"/>
        </w:rPr>
        <w:t>ou</w:t>
      </w:r>
      <w:r>
        <w:rPr>
          <w:spacing w:val="-3"/>
          <w:sz w:val="24"/>
        </w:rPr>
        <w:t xml:space="preserve"> </w:t>
      </w:r>
      <w:r>
        <w:rPr>
          <w:sz w:val="24"/>
        </w:rPr>
        <w:t>em</w:t>
      </w:r>
      <w:r>
        <w:rPr>
          <w:spacing w:val="-3"/>
          <w:sz w:val="24"/>
        </w:rPr>
        <w:t xml:space="preserve"> </w:t>
      </w:r>
      <w:r>
        <w:rPr>
          <w:sz w:val="24"/>
        </w:rPr>
        <w:t>parte,</w:t>
      </w:r>
      <w:r>
        <w:rPr>
          <w:spacing w:val="-3"/>
          <w:sz w:val="24"/>
        </w:rPr>
        <w:t xml:space="preserve"> </w:t>
      </w:r>
      <w:r>
        <w:rPr>
          <w:sz w:val="24"/>
        </w:rPr>
        <w:t>os</w:t>
      </w:r>
      <w:r>
        <w:rPr>
          <w:spacing w:val="-3"/>
          <w:sz w:val="24"/>
        </w:rPr>
        <w:t xml:space="preserve"> </w:t>
      </w:r>
      <w:r>
        <w:rPr>
          <w:sz w:val="24"/>
        </w:rPr>
        <w:t>serviços</w:t>
      </w:r>
      <w:r>
        <w:rPr>
          <w:spacing w:val="-3"/>
          <w:sz w:val="24"/>
        </w:rPr>
        <w:t xml:space="preserve"> </w:t>
      </w:r>
      <w:r>
        <w:rPr>
          <w:sz w:val="24"/>
        </w:rPr>
        <w:t>executados</w:t>
      </w:r>
      <w:r>
        <w:rPr>
          <w:spacing w:val="-3"/>
          <w:sz w:val="24"/>
        </w:rPr>
        <w:t xml:space="preserve"> </w:t>
      </w:r>
      <w:r>
        <w:rPr>
          <w:sz w:val="24"/>
        </w:rPr>
        <w:t>em</w:t>
      </w:r>
      <w:r>
        <w:rPr>
          <w:spacing w:val="-3"/>
          <w:sz w:val="24"/>
        </w:rPr>
        <w:t xml:space="preserve"> </w:t>
      </w:r>
      <w:r>
        <w:rPr>
          <w:sz w:val="24"/>
        </w:rPr>
        <w:t>desacordo</w:t>
      </w:r>
      <w:r>
        <w:rPr>
          <w:spacing w:val="-3"/>
          <w:sz w:val="24"/>
        </w:rPr>
        <w:t xml:space="preserve"> </w:t>
      </w:r>
      <w:r>
        <w:rPr>
          <w:sz w:val="24"/>
        </w:rPr>
        <w:t>com</w:t>
      </w:r>
      <w:r>
        <w:rPr>
          <w:spacing w:val="-3"/>
          <w:sz w:val="24"/>
        </w:rPr>
        <w:t xml:space="preserve"> </w:t>
      </w:r>
      <w:r>
        <w:rPr>
          <w:sz w:val="24"/>
        </w:rPr>
        <w:t>as</w:t>
      </w:r>
      <w:r>
        <w:rPr>
          <w:spacing w:val="-3"/>
          <w:sz w:val="24"/>
        </w:rPr>
        <w:t xml:space="preserve"> </w:t>
      </w:r>
      <w:r>
        <w:rPr>
          <w:sz w:val="24"/>
        </w:rPr>
        <w:t>exigências</w:t>
      </w:r>
      <w:r>
        <w:rPr>
          <w:spacing w:val="-3"/>
          <w:sz w:val="24"/>
        </w:rPr>
        <w:t xml:space="preserve"> </w:t>
      </w:r>
      <w:r>
        <w:rPr>
          <w:sz w:val="24"/>
        </w:rPr>
        <w:t>deste Termo de Referência e do contrato;</w:t>
      </w:r>
    </w:p>
    <w:p w14:paraId="4320F46D" w14:textId="77777777" w:rsidR="00B4345A" w:rsidRDefault="00B4345A" w:rsidP="00B4345A">
      <w:pPr>
        <w:pStyle w:val="PargrafodaLista"/>
        <w:widowControl w:val="0"/>
        <w:numPr>
          <w:ilvl w:val="1"/>
          <w:numId w:val="7"/>
        </w:numPr>
        <w:tabs>
          <w:tab w:val="left" w:pos="620"/>
        </w:tabs>
        <w:autoSpaceDE w:val="0"/>
        <w:autoSpaceDN w:val="0"/>
        <w:spacing w:before="240" w:after="0" w:line="240" w:lineRule="auto"/>
        <w:ind w:left="620" w:hanging="467"/>
        <w:contextualSpacing w:val="0"/>
        <w:rPr>
          <w:sz w:val="24"/>
        </w:rPr>
      </w:pPr>
      <w:r>
        <w:rPr>
          <w:sz w:val="24"/>
        </w:rPr>
        <w:t xml:space="preserve">Indicar, formalmente, o gestor e/ou o fiscal para acompanhamento da execução </w:t>
      </w:r>
      <w:r>
        <w:rPr>
          <w:spacing w:val="-2"/>
          <w:sz w:val="24"/>
        </w:rPr>
        <w:t>contratual;</w:t>
      </w:r>
    </w:p>
    <w:p w14:paraId="624DC01A" w14:textId="77777777" w:rsidR="00B4345A" w:rsidRDefault="00B4345A" w:rsidP="00B4345A">
      <w:pPr>
        <w:pStyle w:val="Corpodetexto"/>
      </w:pPr>
    </w:p>
    <w:p w14:paraId="5BCFA2B9" w14:textId="77777777" w:rsidR="00B4345A" w:rsidRDefault="00B4345A" w:rsidP="00B4345A">
      <w:pPr>
        <w:pStyle w:val="Corpodetexto"/>
        <w:spacing w:before="204"/>
      </w:pPr>
    </w:p>
    <w:p w14:paraId="47A28805" w14:textId="77777777" w:rsidR="00B4345A" w:rsidRDefault="00B4345A" w:rsidP="00B4345A">
      <w:pPr>
        <w:pStyle w:val="Ttulo1"/>
        <w:numPr>
          <w:ilvl w:val="0"/>
          <w:numId w:val="7"/>
        </w:numPr>
        <w:tabs>
          <w:tab w:val="left" w:pos="353"/>
        </w:tabs>
        <w:spacing w:before="0"/>
        <w:ind w:left="353" w:hanging="200"/>
      </w:pPr>
      <w:r>
        <w:t xml:space="preserve">DAS </w:t>
      </w:r>
      <w:r>
        <w:rPr>
          <w:spacing w:val="-2"/>
        </w:rPr>
        <w:t>PENALIDADES</w:t>
      </w:r>
    </w:p>
    <w:p w14:paraId="41490879" w14:textId="77777777" w:rsidR="00B4345A" w:rsidRDefault="00B4345A" w:rsidP="00B4345A">
      <w:pPr>
        <w:pStyle w:val="Corpodetexto"/>
        <w:spacing w:before="240"/>
        <w:ind w:left="153"/>
      </w:pPr>
      <w:r>
        <w:t>A</w:t>
      </w:r>
      <w:r>
        <w:rPr>
          <w:spacing w:val="-4"/>
        </w:rPr>
        <w:t xml:space="preserve"> </w:t>
      </w:r>
      <w:r>
        <w:t>inexecução</w:t>
      </w:r>
      <w:r>
        <w:rPr>
          <w:spacing w:val="-4"/>
        </w:rPr>
        <w:t xml:space="preserve"> </w:t>
      </w:r>
      <w:r>
        <w:t>total</w:t>
      </w:r>
      <w:r>
        <w:rPr>
          <w:spacing w:val="-4"/>
        </w:rPr>
        <w:t xml:space="preserve"> </w:t>
      </w:r>
      <w:r>
        <w:t>ou</w:t>
      </w:r>
      <w:r>
        <w:rPr>
          <w:spacing w:val="-4"/>
        </w:rPr>
        <w:t xml:space="preserve"> </w:t>
      </w:r>
      <w:r>
        <w:t>parcial</w:t>
      </w:r>
      <w:r>
        <w:rPr>
          <w:spacing w:val="-4"/>
        </w:rPr>
        <w:t xml:space="preserve"> </w:t>
      </w:r>
      <w:r>
        <w:t>do</w:t>
      </w:r>
      <w:r>
        <w:rPr>
          <w:spacing w:val="-4"/>
        </w:rPr>
        <w:t xml:space="preserve"> </w:t>
      </w:r>
      <w:r>
        <w:t>contrato</w:t>
      </w:r>
      <w:r>
        <w:rPr>
          <w:spacing w:val="-4"/>
        </w:rPr>
        <w:t xml:space="preserve"> </w:t>
      </w:r>
      <w:r>
        <w:t>sujeitará</w:t>
      </w:r>
      <w:r>
        <w:rPr>
          <w:spacing w:val="-4"/>
        </w:rPr>
        <w:t xml:space="preserve"> </w:t>
      </w:r>
      <w:r>
        <w:t>a</w:t>
      </w:r>
      <w:r>
        <w:rPr>
          <w:spacing w:val="-4"/>
        </w:rPr>
        <w:t xml:space="preserve"> </w:t>
      </w:r>
      <w:r>
        <w:t>CONTRATADA</w:t>
      </w:r>
      <w:r>
        <w:rPr>
          <w:spacing w:val="-4"/>
        </w:rPr>
        <w:t xml:space="preserve"> </w:t>
      </w:r>
      <w:r>
        <w:t>às</w:t>
      </w:r>
      <w:r>
        <w:rPr>
          <w:spacing w:val="-4"/>
        </w:rPr>
        <w:t xml:space="preserve"> </w:t>
      </w:r>
      <w:r>
        <w:t>seguintes</w:t>
      </w:r>
      <w:r>
        <w:rPr>
          <w:spacing w:val="-4"/>
        </w:rPr>
        <w:t xml:space="preserve"> </w:t>
      </w:r>
      <w:r>
        <w:t>penalidades, assegurados o contraditório e a ampla defesa:</w:t>
      </w:r>
    </w:p>
    <w:p w14:paraId="29D6EFF0" w14:textId="77777777" w:rsidR="00B4345A" w:rsidRDefault="00B4345A" w:rsidP="00B4345A">
      <w:pPr>
        <w:pStyle w:val="PargrafodaLista"/>
        <w:widowControl w:val="0"/>
        <w:numPr>
          <w:ilvl w:val="0"/>
          <w:numId w:val="5"/>
        </w:numPr>
        <w:tabs>
          <w:tab w:val="left" w:pos="433"/>
        </w:tabs>
        <w:autoSpaceDE w:val="0"/>
        <w:autoSpaceDN w:val="0"/>
        <w:spacing w:before="240" w:after="0" w:line="240" w:lineRule="auto"/>
        <w:ind w:left="433" w:hanging="280"/>
        <w:contextualSpacing w:val="0"/>
        <w:rPr>
          <w:sz w:val="24"/>
        </w:rPr>
      </w:pPr>
      <w:r>
        <w:rPr>
          <w:spacing w:val="-2"/>
          <w:sz w:val="24"/>
        </w:rPr>
        <w:t>Notificação;</w:t>
      </w:r>
    </w:p>
    <w:p w14:paraId="35BF85D5" w14:textId="77777777" w:rsidR="00B4345A" w:rsidRDefault="00B4345A" w:rsidP="00B4345A">
      <w:pPr>
        <w:pStyle w:val="PargrafodaLista"/>
        <w:widowControl w:val="0"/>
        <w:numPr>
          <w:ilvl w:val="0"/>
          <w:numId w:val="5"/>
        </w:numPr>
        <w:tabs>
          <w:tab w:val="left" w:pos="433"/>
        </w:tabs>
        <w:autoSpaceDE w:val="0"/>
        <w:autoSpaceDN w:val="0"/>
        <w:spacing w:before="240" w:after="0" w:line="240" w:lineRule="auto"/>
        <w:ind w:left="433" w:hanging="280"/>
        <w:contextualSpacing w:val="0"/>
        <w:rPr>
          <w:sz w:val="24"/>
        </w:rPr>
      </w:pPr>
      <w:r>
        <w:rPr>
          <w:spacing w:val="-2"/>
          <w:sz w:val="24"/>
        </w:rPr>
        <w:t>Advertência;</w:t>
      </w:r>
    </w:p>
    <w:p w14:paraId="0F7E0656" w14:textId="77777777" w:rsidR="00B4345A" w:rsidRDefault="00B4345A" w:rsidP="00B4345A">
      <w:pPr>
        <w:pStyle w:val="PargrafodaLista"/>
        <w:widowControl w:val="0"/>
        <w:numPr>
          <w:ilvl w:val="0"/>
          <w:numId w:val="5"/>
        </w:numPr>
        <w:tabs>
          <w:tab w:val="left" w:pos="419"/>
        </w:tabs>
        <w:autoSpaceDE w:val="0"/>
        <w:autoSpaceDN w:val="0"/>
        <w:spacing w:before="240" w:after="0" w:line="240" w:lineRule="auto"/>
        <w:ind w:left="153" w:right="597" w:firstLine="0"/>
        <w:contextualSpacing w:val="0"/>
        <w:rPr>
          <w:sz w:val="24"/>
        </w:rPr>
      </w:pPr>
      <w:r>
        <w:rPr>
          <w:sz w:val="24"/>
        </w:rPr>
        <w:t>Multa</w:t>
      </w:r>
      <w:r>
        <w:rPr>
          <w:spacing w:val="-3"/>
          <w:sz w:val="24"/>
        </w:rPr>
        <w:t xml:space="preserve"> </w:t>
      </w:r>
      <w:r>
        <w:rPr>
          <w:sz w:val="24"/>
        </w:rPr>
        <w:t>de</w:t>
      </w:r>
      <w:r>
        <w:rPr>
          <w:spacing w:val="-3"/>
          <w:sz w:val="24"/>
        </w:rPr>
        <w:t xml:space="preserve"> </w:t>
      </w:r>
      <w:r>
        <w:rPr>
          <w:sz w:val="24"/>
        </w:rPr>
        <w:t>10%</w:t>
      </w:r>
      <w:r>
        <w:rPr>
          <w:spacing w:val="-3"/>
          <w:sz w:val="24"/>
        </w:rPr>
        <w:t xml:space="preserve"> </w:t>
      </w:r>
      <w:r>
        <w:rPr>
          <w:sz w:val="24"/>
        </w:rPr>
        <w:t>(dez</w:t>
      </w:r>
      <w:r>
        <w:rPr>
          <w:spacing w:val="-3"/>
          <w:sz w:val="24"/>
        </w:rPr>
        <w:t xml:space="preserve"> </w:t>
      </w:r>
      <w:r>
        <w:rPr>
          <w:sz w:val="24"/>
        </w:rPr>
        <w:t>por</w:t>
      </w:r>
      <w:r>
        <w:rPr>
          <w:spacing w:val="-3"/>
          <w:sz w:val="24"/>
        </w:rPr>
        <w:t xml:space="preserve"> </w:t>
      </w:r>
      <w:r>
        <w:rPr>
          <w:sz w:val="24"/>
        </w:rPr>
        <w:t>cento)</w:t>
      </w:r>
      <w:r>
        <w:rPr>
          <w:spacing w:val="-3"/>
          <w:sz w:val="24"/>
        </w:rPr>
        <w:t xml:space="preserve"> </w:t>
      </w:r>
      <w:r>
        <w:rPr>
          <w:sz w:val="24"/>
        </w:rPr>
        <w:t>sobre</w:t>
      </w:r>
      <w:r>
        <w:rPr>
          <w:spacing w:val="-3"/>
          <w:sz w:val="24"/>
        </w:rPr>
        <w:t xml:space="preserve"> </w:t>
      </w:r>
      <w:r>
        <w:rPr>
          <w:sz w:val="24"/>
        </w:rPr>
        <w:t>o</w:t>
      </w:r>
      <w:r>
        <w:rPr>
          <w:spacing w:val="-3"/>
          <w:sz w:val="24"/>
        </w:rPr>
        <w:t xml:space="preserve"> </w:t>
      </w:r>
      <w:r>
        <w:rPr>
          <w:sz w:val="24"/>
        </w:rPr>
        <w:t>valor</w:t>
      </w:r>
      <w:r>
        <w:rPr>
          <w:spacing w:val="-3"/>
          <w:sz w:val="24"/>
        </w:rPr>
        <w:t xml:space="preserve"> </w:t>
      </w:r>
      <w:r>
        <w:rPr>
          <w:sz w:val="24"/>
        </w:rPr>
        <w:t>total</w:t>
      </w:r>
      <w:r>
        <w:rPr>
          <w:spacing w:val="-3"/>
          <w:sz w:val="24"/>
        </w:rPr>
        <w:t xml:space="preserve"> </w:t>
      </w:r>
      <w:r>
        <w:rPr>
          <w:sz w:val="24"/>
        </w:rPr>
        <w:t>da</w:t>
      </w:r>
      <w:r>
        <w:rPr>
          <w:spacing w:val="-3"/>
          <w:sz w:val="24"/>
        </w:rPr>
        <w:t xml:space="preserve"> </w:t>
      </w:r>
      <w:r>
        <w:rPr>
          <w:sz w:val="24"/>
        </w:rPr>
        <w:t>contratação,</w:t>
      </w:r>
      <w:r>
        <w:rPr>
          <w:spacing w:val="-3"/>
          <w:sz w:val="24"/>
        </w:rPr>
        <w:t xml:space="preserve"> </w:t>
      </w:r>
      <w:r>
        <w:rPr>
          <w:sz w:val="24"/>
        </w:rPr>
        <w:t>devendo</w:t>
      </w:r>
      <w:r>
        <w:rPr>
          <w:spacing w:val="-3"/>
          <w:sz w:val="24"/>
        </w:rPr>
        <w:t xml:space="preserve"> </w:t>
      </w:r>
      <w:r>
        <w:rPr>
          <w:sz w:val="24"/>
        </w:rPr>
        <w:t>ser</w:t>
      </w:r>
      <w:r>
        <w:rPr>
          <w:spacing w:val="-3"/>
          <w:sz w:val="24"/>
        </w:rPr>
        <w:t xml:space="preserve"> </w:t>
      </w:r>
      <w:r>
        <w:rPr>
          <w:sz w:val="24"/>
        </w:rPr>
        <w:t>recolhida</w:t>
      </w:r>
      <w:r>
        <w:rPr>
          <w:spacing w:val="-3"/>
          <w:sz w:val="24"/>
        </w:rPr>
        <w:t xml:space="preserve"> </w:t>
      </w:r>
      <w:r>
        <w:rPr>
          <w:sz w:val="24"/>
        </w:rPr>
        <w:t>no prazo máximo de 05 (cinco) dias úteis a contar da notificação.</w:t>
      </w:r>
    </w:p>
    <w:p w14:paraId="70C5CF6E" w14:textId="77777777" w:rsidR="00B4345A" w:rsidRDefault="00B4345A" w:rsidP="00B4345A">
      <w:pPr>
        <w:pStyle w:val="Ttulo1"/>
        <w:numPr>
          <w:ilvl w:val="0"/>
          <w:numId w:val="7"/>
        </w:numPr>
        <w:tabs>
          <w:tab w:val="left" w:pos="353"/>
        </w:tabs>
        <w:ind w:left="353" w:hanging="200"/>
      </w:pPr>
      <w:r>
        <w:t xml:space="preserve">DOS PROCEDIMENTOS DE </w:t>
      </w:r>
      <w:r>
        <w:rPr>
          <w:spacing w:val="-2"/>
        </w:rPr>
        <w:t>FISCALIZAÇÃO</w:t>
      </w:r>
    </w:p>
    <w:p w14:paraId="6FB3A605" w14:textId="77777777" w:rsidR="00B4345A" w:rsidRDefault="00B4345A" w:rsidP="00B4345A">
      <w:pPr>
        <w:pStyle w:val="Ttulo1"/>
        <w:sectPr w:rsidR="00B4345A" w:rsidSect="00B4345A">
          <w:pgSz w:w="11900" w:h="16840"/>
          <w:pgMar w:top="880" w:right="708" w:bottom="280" w:left="566" w:header="720" w:footer="720" w:gutter="0"/>
          <w:cols w:space="720"/>
        </w:sectPr>
      </w:pPr>
    </w:p>
    <w:p w14:paraId="59F4FFC8" w14:textId="77777777" w:rsidR="00B4345A" w:rsidRDefault="00B4345A" w:rsidP="00B4345A">
      <w:pPr>
        <w:pStyle w:val="PargrafodaLista"/>
        <w:widowControl w:val="0"/>
        <w:numPr>
          <w:ilvl w:val="1"/>
          <w:numId w:val="4"/>
        </w:numPr>
        <w:tabs>
          <w:tab w:val="left" w:pos="553"/>
        </w:tabs>
        <w:autoSpaceDE w:val="0"/>
        <w:autoSpaceDN w:val="0"/>
        <w:spacing w:before="66" w:after="0" w:line="240" w:lineRule="auto"/>
        <w:ind w:left="153" w:right="252" w:firstLine="0"/>
        <w:contextualSpacing w:val="0"/>
        <w:rPr>
          <w:sz w:val="24"/>
        </w:rPr>
      </w:pPr>
      <w:r>
        <w:rPr>
          <w:noProof/>
          <w:sz w:val="24"/>
        </w:rPr>
        <w:lastRenderedPageBreak/>
        <mc:AlternateContent>
          <mc:Choice Requires="wps">
            <w:drawing>
              <wp:anchor distT="0" distB="0" distL="0" distR="0" simplePos="0" relativeHeight="251663360" behindDoc="0" locked="0" layoutInCell="1" allowOverlap="1" wp14:anchorId="1D1D8474" wp14:editId="106F1D1A">
                <wp:simplePos x="0" y="0"/>
                <wp:positionH relativeFrom="page">
                  <wp:posOffset>7374989</wp:posOffset>
                </wp:positionH>
                <wp:positionV relativeFrom="page">
                  <wp:posOffset>3301323</wp:posOffset>
                </wp:positionV>
                <wp:extent cx="139065" cy="4091304"/>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4091304"/>
                        </a:xfrm>
                        <a:prstGeom prst="rect">
                          <a:avLst/>
                        </a:prstGeom>
                      </wps:spPr>
                      <wps:txbx>
                        <w:txbxContent>
                          <w:p w14:paraId="788433F2" w14:textId="77777777" w:rsidR="00B4345A" w:rsidRDefault="00B4345A" w:rsidP="00B4345A">
                            <w:pPr>
                              <w:spacing w:before="14"/>
                              <w:ind w:left="20"/>
                              <w:rPr>
                                <w:sz w:val="16"/>
                              </w:rPr>
                            </w:pPr>
                            <w:r>
                              <w:rPr>
                                <w:color w:val="007BBF"/>
                                <w:sz w:val="16"/>
                              </w:rPr>
                              <w:t>2026-PW6GXL - E-DOCS - DOCUMENTO ORIGINAL</w:t>
                            </w:r>
                            <w:r>
                              <w:rPr>
                                <w:color w:val="007BBF"/>
                                <w:spacing w:val="44"/>
                                <w:sz w:val="16"/>
                              </w:rPr>
                              <w:t xml:space="preserve">  </w:t>
                            </w:r>
                            <w:r>
                              <w:rPr>
                                <w:color w:val="007BBF"/>
                                <w:sz w:val="16"/>
                              </w:rPr>
                              <w:t xml:space="preserve">20/01/2026 </w:t>
                            </w:r>
                            <w:proofErr w:type="gramStart"/>
                            <w:r>
                              <w:rPr>
                                <w:color w:val="007BBF"/>
                                <w:sz w:val="16"/>
                              </w:rPr>
                              <w:t>10:08</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8 / </w:t>
                            </w:r>
                            <w:r>
                              <w:rPr>
                                <w:color w:val="007BBF"/>
                                <w:spacing w:val="-10"/>
                                <w:sz w:val="16"/>
                              </w:rPr>
                              <w:t>9</w:t>
                            </w:r>
                          </w:p>
                        </w:txbxContent>
                      </wps:txbx>
                      <wps:bodyPr vert="vert270" wrap="square" lIns="0" tIns="0" rIns="0" bIns="0" rtlCol="0">
                        <a:noAutofit/>
                      </wps:bodyPr>
                    </wps:wsp>
                  </a:graphicData>
                </a:graphic>
              </wp:anchor>
            </w:drawing>
          </mc:Choice>
          <mc:Fallback>
            <w:pict>
              <v:shape w14:anchorId="1D1D8474" id="Textbox 13" o:spid="_x0000_s1028" type="#_x0000_t202" style="position:absolute;left:0;text-align:left;margin-left:580.7pt;margin-top:259.95pt;width:10.95pt;height:322.15pt;z-index:25166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" filled="f" stroked="f">
                <v:textbox style="layout-flow:vertical;mso-layout-flow-alt:bottom-to-top" inset="0,0,0,0">
                  <w:txbxContent>
                    <w:p w14:paraId="788433F2" w14:textId="77777777" w:rsidR="00B4345A" w:rsidRDefault="00B4345A" w:rsidP="00B4345A">
                      <w:pPr>
                        <w:spacing w:before="14"/>
                        <w:ind w:left="20"/>
                        <w:rPr>
                          <w:sz w:val="16"/>
                        </w:rPr>
                      </w:pPr>
                      <w:r>
                        <w:rPr>
                          <w:color w:val="007BBF"/>
                          <w:sz w:val="16"/>
                        </w:rPr>
                        <w:t>2026-PW6GXL - E-DOCS - DOCUMENTO ORIGINAL</w:t>
                      </w:r>
                      <w:r>
                        <w:rPr>
                          <w:color w:val="007BBF"/>
                          <w:spacing w:val="44"/>
                          <w:sz w:val="16"/>
                        </w:rPr>
                        <w:t xml:space="preserve">  </w:t>
                      </w:r>
                      <w:r>
                        <w:rPr>
                          <w:color w:val="007BBF"/>
                          <w:sz w:val="16"/>
                        </w:rPr>
                        <w:t xml:space="preserve">20/01/2026 </w:t>
                      </w:r>
                      <w:proofErr w:type="gramStart"/>
                      <w:r>
                        <w:rPr>
                          <w:color w:val="007BBF"/>
                          <w:sz w:val="16"/>
                        </w:rPr>
                        <w:t>10:08</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8 / </w:t>
                      </w:r>
                      <w:r>
                        <w:rPr>
                          <w:color w:val="007BBF"/>
                          <w:spacing w:val="-10"/>
                          <w:sz w:val="16"/>
                        </w:rPr>
                        <w:t>9</w:t>
                      </w:r>
                    </w:p>
                  </w:txbxContent>
                </v:textbox>
                <w10:wrap anchorx="page" anchory="page"/>
              </v:shape>
            </w:pict>
          </mc:Fallback>
        </mc:AlternateContent>
      </w:r>
      <w:r>
        <w:rPr>
          <w:sz w:val="24"/>
        </w:rPr>
        <w:t>–</w:t>
      </w:r>
      <w:r>
        <w:rPr>
          <w:spacing w:val="-3"/>
          <w:sz w:val="24"/>
        </w:rPr>
        <w:t xml:space="preserve"> </w:t>
      </w:r>
      <w:r>
        <w:rPr>
          <w:sz w:val="24"/>
        </w:rPr>
        <w:t>Cumprir</w:t>
      </w:r>
      <w:r>
        <w:rPr>
          <w:spacing w:val="-3"/>
          <w:sz w:val="24"/>
        </w:rPr>
        <w:t xml:space="preserve"> </w:t>
      </w:r>
      <w:r>
        <w:rPr>
          <w:sz w:val="24"/>
        </w:rPr>
        <w:t>e</w:t>
      </w:r>
      <w:r>
        <w:rPr>
          <w:spacing w:val="-3"/>
          <w:sz w:val="24"/>
        </w:rPr>
        <w:t xml:space="preserve"> </w:t>
      </w:r>
      <w:r>
        <w:rPr>
          <w:sz w:val="24"/>
        </w:rPr>
        <w:t>fazer</w:t>
      </w:r>
      <w:r>
        <w:rPr>
          <w:spacing w:val="-3"/>
          <w:sz w:val="24"/>
        </w:rPr>
        <w:t xml:space="preserve"> </w:t>
      </w:r>
      <w:r>
        <w:rPr>
          <w:sz w:val="24"/>
        </w:rPr>
        <w:t>cumprir</w:t>
      </w:r>
      <w:r>
        <w:rPr>
          <w:spacing w:val="-3"/>
          <w:sz w:val="24"/>
        </w:rPr>
        <w:t xml:space="preserve"> </w:t>
      </w:r>
      <w:r>
        <w:rPr>
          <w:sz w:val="24"/>
        </w:rPr>
        <w:t>o</w:t>
      </w:r>
      <w:r>
        <w:rPr>
          <w:spacing w:val="-3"/>
          <w:sz w:val="24"/>
        </w:rPr>
        <w:t xml:space="preserve"> </w:t>
      </w:r>
      <w:r>
        <w:rPr>
          <w:sz w:val="24"/>
        </w:rPr>
        <w:t>disposto</w:t>
      </w:r>
      <w:r>
        <w:rPr>
          <w:spacing w:val="-3"/>
          <w:sz w:val="24"/>
        </w:rPr>
        <w:t xml:space="preserve"> </w:t>
      </w:r>
      <w:proofErr w:type="spellStart"/>
      <w:r>
        <w:rPr>
          <w:sz w:val="24"/>
        </w:rPr>
        <w:t>nas</w:t>
      </w:r>
      <w:proofErr w:type="spellEnd"/>
      <w:r>
        <w:rPr>
          <w:spacing w:val="-3"/>
          <w:sz w:val="24"/>
        </w:rPr>
        <w:t xml:space="preserve"> </w:t>
      </w:r>
      <w:r>
        <w:rPr>
          <w:sz w:val="24"/>
        </w:rPr>
        <w:t>cláusulas</w:t>
      </w:r>
      <w:r>
        <w:rPr>
          <w:spacing w:val="-3"/>
          <w:sz w:val="24"/>
        </w:rPr>
        <w:t xml:space="preserve"> </w:t>
      </w:r>
      <w:r>
        <w:rPr>
          <w:sz w:val="24"/>
        </w:rPr>
        <w:t>deste</w:t>
      </w:r>
      <w:r>
        <w:rPr>
          <w:spacing w:val="-3"/>
          <w:sz w:val="24"/>
        </w:rPr>
        <w:t xml:space="preserve"> </w:t>
      </w:r>
      <w:r>
        <w:rPr>
          <w:sz w:val="24"/>
        </w:rPr>
        <w:t>Termo</w:t>
      </w:r>
      <w:r>
        <w:rPr>
          <w:spacing w:val="-3"/>
          <w:sz w:val="24"/>
        </w:rPr>
        <w:t xml:space="preserve"> </w:t>
      </w:r>
      <w:r>
        <w:rPr>
          <w:sz w:val="24"/>
        </w:rPr>
        <w:t>de</w:t>
      </w:r>
      <w:r>
        <w:rPr>
          <w:spacing w:val="-3"/>
          <w:sz w:val="24"/>
        </w:rPr>
        <w:t xml:space="preserve"> </w:t>
      </w:r>
      <w:r>
        <w:rPr>
          <w:sz w:val="24"/>
        </w:rPr>
        <w:t>Referência</w:t>
      </w:r>
      <w:r>
        <w:rPr>
          <w:spacing w:val="-3"/>
          <w:sz w:val="24"/>
        </w:rPr>
        <w:t xml:space="preserve"> </w:t>
      </w:r>
      <w:r>
        <w:rPr>
          <w:sz w:val="24"/>
        </w:rPr>
        <w:t>sem</w:t>
      </w:r>
      <w:r>
        <w:rPr>
          <w:spacing w:val="-3"/>
          <w:sz w:val="24"/>
        </w:rPr>
        <w:t xml:space="preserve"> </w:t>
      </w:r>
      <w:r>
        <w:rPr>
          <w:sz w:val="24"/>
        </w:rPr>
        <w:t>prejuízo de plena responsabilidade da CONTRATADA perante a CONTRATANTE ou a terceiros.</w:t>
      </w:r>
    </w:p>
    <w:p w14:paraId="27058023" w14:textId="77777777" w:rsidR="00B4345A" w:rsidRDefault="00B4345A" w:rsidP="00B4345A">
      <w:pPr>
        <w:pStyle w:val="PargrafodaLista"/>
        <w:widowControl w:val="0"/>
        <w:numPr>
          <w:ilvl w:val="1"/>
          <w:numId w:val="4"/>
        </w:numPr>
        <w:tabs>
          <w:tab w:val="left" w:pos="553"/>
        </w:tabs>
        <w:autoSpaceDE w:val="0"/>
        <w:autoSpaceDN w:val="0"/>
        <w:spacing w:before="240" w:after="0" w:line="240" w:lineRule="auto"/>
        <w:ind w:left="153" w:right="51" w:firstLine="0"/>
        <w:contextualSpacing w:val="0"/>
        <w:rPr>
          <w:sz w:val="24"/>
        </w:rPr>
      </w:pPr>
      <w:r>
        <w:rPr>
          <w:sz w:val="24"/>
        </w:rPr>
        <w:t>–</w:t>
      </w:r>
      <w:r>
        <w:rPr>
          <w:spacing w:val="-3"/>
          <w:sz w:val="24"/>
        </w:rPr>
        <w:t xml:space="preserve"> </w:t>
      </w:r>
      <w:r>
        <w:rPr>
          <w:sz w:val="24"/>
        </w:rPr>
        <w:t>A</w:t>
      </w:r>
      <w:r>
        <w:rPr>
          <w:spacing w:val="-3"/>
          <w:sz w:val="24"/>
        </w:rPr>
        <w:t xml:space="preserve"> </w:t>
      </w:r>
      <w:r>
        <w:rPr>
          <w:sz w:val="24"/>
        </w:rPr>
        <w:t>CONTRATADA</w:t>
      </w:r>
      <w:r>
        <w:rPr>
          <w:spacing w:val="-3"/>
          <w:sz w:val="24"/>
        </w:rPr>
        <w:t xml:space="preserve"> </w:t>
      </w:r>
      <w:r>
        <w:rPr>
          <w:sz w:val="24"/>
        </w:rPr>
        <w:t>será</w:t>
      </w:r>
      <w:r>
        <w:rPr>
          <w:spacing w:val="-3"/>
          <w:sz w:val="24"/>
        </w:rPr>
        <w:t xml:space="preserve"> </w:t>
      </w:r>
      <w:r>
        <w:rPr>
          <w:sz w:val="24"/>
        </w:rPr>
        <w:t>a</w:t>
      </w:r>
      <w:r>
        <w:rPr>
          <w:spacing w:val="-3"/>
          <w:sz w:val="24"/>
        </w:rPr>
        <w:t xml:space="preserve"> </w:t>
      </w:r>
      <w:r>
        <w:rPr>
          <w:sz w:val="24"/>
        </w:rPr>
        <w:t>única</w:t>
      </w:r>
      <w:r>
        <w:rPr>
          <w:spacing w:val="-3"/>
          <w:sz w:val="24"/>
        </w:rPr>
        <w:t xml:space="preserve"> </w:t>
      </w:r>
      <w:r>
        <w:rPr>
          <w:sz w:val="24"/>
        </w:rPr>
        <w:t>e</w:t>
      </w:r>
      <w:r>
        <w:rPr>
          <w:spacing w:val="-3"/>
          <w:sz w:val="24"/>
        </w:rPr>
        <w:t xml:space="preserve"> </w:t>
      </w:r>
      <w:r>
        <w:rPr>
          <w:sz w:val="24"/>
        </w:rPr>
        <w:t>exclusiva</w:t>
      </w:r>
      <w:r>
        <w:rPr>
          <w:spacing w:val="-3"/>
          <w:sz w:val="24"/>
        </w:rPr>
        <w:t xml:space="preserve"> </w:t>
      </w:r>
      <w:r>
        <w:rPr>
          <w:sz w:val="24"/>
        </w:rPr>
        <w:t>responsável</w:t>
      </w:r>
      <w:r>
        <w:rPr>
          <w:spacing w:val="-3"/>
          <w:sz w:val="24"/>
        </w:rPr>
        <w:t xml:space="preserve"> </w:t>
      </w:r>
      <w:r>
        <w:rPr>
          <w:sz w:val="24"/>
        </w:rPr>
        <w:t>pela</w:t>
      </w:r>
      <w:r>
        <w:rPr>
          <w:spacing w:val="-3"/>
          <w:sz w:val="24"/>
        </w:rPr>
        <w:t xml:space="preserve"> </w:t>
      </w:r>
      <w:r>
        <w:rPr>
          <w:sz w:val="24"/>
        </w:rPr>
        <w:t>execução</w:t>
      </w:r>
      <w:r>
        <w:rPr>
          <w:spacing w:val="-3"/>
          <w:sz w:val="24"/>
        </w:rPr>
        <w:t xml:space="preserve"> </w:t>
      </w:r>
      <w:r>
        <w:rPr>
          <w:sz w:val="24"/>
        </w:rPr>
        <w:t>do</w:t>
      </w:r>
      <w:r>
        <w:rPr>
          <w:spacing w:val="-3"/>
          <w:sz w:val="24"/>
        </w:rPr>
        <w:t xml:space="preserve"> </w:t>
      </w:r>
      <w:r>
        <w:rPr>
          <w:sz w:val="24"/>
        </w:rPr>
        <w:t>serviço,</w:t>
      </w:r>
      <w:r>
        <w:rPr>
          <w:spacing w:val="-3"/>
          <w:sz w:val="24"/>
        </w:rPr>
        <w:t xml:space="preserve"> </w:t>
      </w:r>
      <w:r>
        <w:rPr>
          <w:sz w:val="24"/>
        </w:rPr>
        <w:t>todavia,</w:t>
      </w:r>
      <w:r>
        <w:rPr>
          <w:spacing w:val="-3"/>
          <w:sz w:val="24"/>
        </w:rPr>
        <w:t xml:space="preserve"> </w:t>
      </w:r>
      <w:r>
        <w:rPr>
          <w:sz w:val="24"/>
        </w:rPr>
        <w:t xml:space="preserve">a Secretaria Municipal de Administração reserva-se o direito de exercer a mais ampla e completa </w:t>
      </w:r>
      <w:r>
        <w:rPr>
          <w:spacing w:val="-2"/>
          <w:sz w:val="24"/>
        </w:rPr>
        <w:t>fiscalização.</w:t>
      </w:r>
    </w:p>
    <w:p w14:paraId="19118872" w14:textId="77777777" w:rsidR="00B4345A" w:rsidRDefault="00B4345A" w:rsidP="00B4345A">
      <w:pPr>
        <w:pStyle w:val="PargrafodaLista"/>
        <w:widowControl w:val="0"/>
        <w:numPr>
          <w:ilvl w:val="1"/>
          <w:numId w:val="4"/>
        </w:numPr>
        <w:tabs>
          <w:tab w:val="left" w:pos="553"/>
        </w:tabs>
        <w:autoSpaceDE w:val="0"/>
        <w:autoSpaceDN w:val="0"/>
        <w:spacing w:before="240" w:after="0" w:line="240" w:lineRule="auto"/>
        <w:ind w:left="153" w:right="1052" w:firstLine="0"/>
        <w:contextualSpacing w:val="0"/>
        <w:rPr>
          <w:sz w:val="24"/>
        </w:rPr>
      </w:pPr>
      <w:r>
        <w:rPr>
          <w:sz w:val="24"/>
        </w:rPr>
        <w:t>Notificar</w:t>
      </w:r>
      <w:r>
        <w:rPr>
          <w:spacing w:val="-4"/>
          <w:sz w:val="24"/>
        </w:rPr>
        <w:t xml:space="preserve"> </w:t>
      </w:r>
      <w:r>
        <w:rPr>
          <w:sz w:val="24"/>
        </w:rPr>
        <w:t>a</w:t>
      </w:r>
      <w:r>
        <w:rPr>
          <w:spacing w:val="-4"/>
          <w:sz w:val="24"/>
        </w:rPr>
        <w:t xml:space="preserve"> </w:t>
      </w:r>
      <w:r>
        <w:rPr>
          <w:sz w:val="24"/>
        </w:rPr>
        <w:t>CONTRATADA,</w:t>
      </w:r>
      <w:r>
        <w:rPr>
          <w:spacing w:val="-4"/>
          <w:sz w:val="24"/>
        </w:rPr>
        <w:t xml:space="preserve"> </w:t>
      </w:r>
      <w:r>
        <w:rPr>
          <w:sz w:val="24"/>
        </w:rPr>
        <w:t>por</w:t>
      </w:r>
      <w:r>
        <w:rPr>
          <w:spacing w:val="-4"/>
          <w:sz w:val="24"/>
        </w:rPr>
        <w:t xml:space="preserve"> </w:t>
      </w:r>
      <w:r>
        <w:rPr>
          <w:sz w:val="24"/>
        </w:rPr>
        <w:t>escrito,</w:t>
      </w:r>
      <w:r>
        <w:rPr>
          <w:spacing w:val="-4"/>
          <w:sz w:val="24"/>
        </w:rPr>
        <w:t xml:space="preserve"> </w:t>
      </w:r>
      <w:r>
        <w:rPr>
          <w:sz w:val="24"/>
        </w:rPr>
        <w:t>pela</w:t>
      </w:r>
      <w:r>
        <w:rPr>
          <w:spacing w:val="-4"/>
          <w:sz w:val="24"/>
        </w:rPr>
        <w:t xml:space="preserve"> </w:t>
      </w:r>
      <w:r>
        <w:rPr>
          <w:sz w:val="24"/>
        </w:rPr>
        <w:t>ocorrência</w:t>
      </w:r>
      <w:r>
        <w:rPr>
          <w:spacing w:val="-4"/>
          <w:sz w:val="24"/>
        </w:rPr>
        <w:t xml:space="preserve"> </w:t>
      </w:r>
      <w:r>
        <w:rPr>
          <w:sz w:val="24"/>
        </w:rPr>
        <w:t>de</w:t>
      </w:r>
      <w:r>
        <w:rPr>
          <w:spacing w:val="-4"/>
          <w:sz w:val="24"/>
        </w:rPr>
        <w:t xml:space="preserve"> </w:t>
      </w:r>
      <w:r>
        <w:rPr>
          <w:sz w:val="24"/>
        </w:rPr>
        <w:t>eventuais</w:t>
      </w:r>
      <w:r>
        <w:rPr>
          <w:spacing w:val="-4"/>
          <w:sz w:val="24"/>
        </w:rPr>
        <w:t xml:space="preserve"> </w:t>
      </w:r>
      <w:r>
        <w:rPr>
          <w:sz w:val="24"/>
        </w:rPr>
        <w:t>imperfeições</w:t>
      </w:r>
      <w:r>
        <w:rPr>
          <w:spacing w:val="-4"/>
          <w:sz w:val="24"/>
        </w:rPr>
        <w:t xml:space="preserve"> </w:t>
      </w:r>
      <w:r>
        <w:rPr>
          <w:sz w:val="24"/>
        </w:rPr>
        <w:t>na execução do serviço.</w:t>
      </w:r>
    </w:p>
    <w:p w14:paraId="50AC4D10" w14:textId="77777777" w:rsidR="00B4345A" w:rsidRDefault="00B4345A" w:rsidP="00B4345A">
      <w:pPr>
        <w:pStyle w:val="Ttulo1"/>
        <w:numPr>
          <w:ilvl w:val="0"/>
          <w:numId w:val="7"/>
        </w:numPr>
        <w:tabs>
          <w:tab w:val="left" w:pos="646"/>
        </w:tabs>
        <w:ind w:left="646" w:hanging="493"/>
      </w:pPr>
      <w:r>
        <w:t xml:space="preserve">IGÊNCIA DA </w:t>
      </w:r>
      <w:r>
        <w:rPr>
          <w:spacing w:val="-2"/>
        </w:rPr>
        <w:t>CONTRATAÇÃO</w:t>
      </w:r>
    </w:p>
    <w:p w14:paraId="7D153BDF" w14:textId="77777777" w:rsidR="00B4345A" w:rsidRDefault="00B4345A" w:rsidP="00B4345A">
      <w:pPr>
        <w:pStyle w:val="Corpodetexto"/>
        <w:spacing w:before="240"/>
        <w:ind w:left="153"/>
      </w:pPr>
      <w:r>
        <w:t>10.1-</w:t>
      </w:r>
      <w:r>
        <w:rPr>
          <w:spacing w:val="-3"/>
        </w:rPr>
        <w:t xml:space="preserve"> </w:t>
      </w:r>
      <w:r>
        <w:t>O</w:t>
      </w:r>
      <w:r>
        <w:rPr>
          <w:spacing w:val="-3"/>
        </w:rPr>
        <w:t xml:space="preserve"> </w:t>
      </w:r>
      <w:r>
        <w:t>Prazo</w:t>
      </w:r>
      <w:r>
        <w:rPr>
          <w:spacing w:val="-3"/>
        </w:rPr>
        <w:t xml:space="preserve"> </w:t>
      </w:r>
      <w:r>
        <w:t>de</w:t>
      </w:r>
      <w:r>
        <w:rPr>
          <w:spacing w:val="-3"/>
        </w:rPr>
        <w:t xml:space="preserve"> </w:t>
      </w:r>
      <w:r>
        <w:t>Vigência</w:t>
      </w:r>
      <w:r>
        <w:rPr>
          <w:spacing w:val="-3"/>
        </w:rPr>
        <w:t xml:space="preserve"> </w:t>
      </w:r>
      <w:r>
        <w:t>será</w:t>
      </w:r>
      <w:r>
        <w:rPr>
          <w:spacing w:val="-3"/>
        </w:rPr>
        <w:t xml:space="preserve"> </w:t>
      </w:r>
      <w:r>
        <w:t>de</w:t>
      </w:r>
      <w:r>
        <w:rPr>
          <w:spacing w:val="-3"/>
        </w:rPr>
        <w:t xml:space="preserve"> </w:t>
      </w:r>
      <w:r>
        <w:t>até</w:t>
      </w:r>
      <w:r>
        <w:rPr>
          <w:spacing w:val="-3"/>
        </w:rPr>
        <w:t xml:space="preserve"> </w:t>
      </w:r>
      <w:r>
        <w:t>12</w:t>
      </w:r>
      <w:r>
        <w:rPr>
          <w:spacing w:val="-3"/>
        </w:rPr>
        <w:t xml:space="preserve"> </w:t>
      </w:r>
      <w:r>
        <w:t>(doze)</w:t>
      </w:r>
      <w:r>
        <w:rPr>
          <w:spacing w:val="-3"/>
        </w:rPr>
        <w:t xml:space="preserve"> </w:t>
      </w:r>
      <w:r>
        <w:t>meses,</w:t>
      </w:r>
      <w:r>
        <w:rPr>
          <w:spacing w:val="-3"/>
        </w:rPr>
        <w:t xml:space="preserve"> </w:t>
      </w:r>
      <w:r>
        <w:t>a</w:t>
      </w:r>
      <w:r>
        <w:rPr>
          <w:spacing w:val="-3"/>
        </w:rPr>
        <w:t xml:space="preserve"> </w:t>
      </w:r>
      <w:r>
        <w:t>partir</w:t>
      </w:r>
      <w:r>
        <w:rPr>
          <w:spacing w:val="-3"/>
        </w:rPr>
        <w:t xml:space="preserve"> </w:t>
      </w:r>
      <w:r>
        <w:t>de</w:t>
      </w:r>
      <w:r>
        <w:rPr>
          <w:spacing w:val="-3"/>
        </w:rPr>
        <w:t xml:space="preserve"> </w:t>
      </w:r>
      <w:r>
        <w:t>sua</w:t>
      </w:r>
      <w:r>
        <w:rPr>
          <w:spacing w:val="-3"/>
        </w:rPr>
        <w:t xml:space="preserve"> </w:t>
      </w:r>
      <w:r>
        <w:t>data</w:t>
      </w:r>
      <w:r>
        <w:rPr>
          <w:spacing w:val="-3"/>
        </w:rPr>
        <w:t xml:space="preserve"> </w:t>
      </w:r>
      <w:r>
        <w:t>e</w:t>
      </w:r>
      <w:r>
        <w:rPr>
          <w:spacing w:val="-3"/>
        </w:rPr>
        <w:t xml:space="preserve"> </w:t>
      </w:r>
      <w:r>
        <w:t>assinaturas prorrogáveis nos termos da legislação Vigente.</w:t>
      </w:r>
    </w:p>
    <w:p w14:paraId="32A6CAC8" w14:textId="77777777" w:rsidR="00B4345A" w:rsidRDefault="00B4345A" w:rsidP="00B4345A">
      <w:pPr>
        <w:pStyle w:val="Ttulo1"/>
        <w:numPr>
          <w:ilvl w:val="0"/>
          <w:numId w:val="7"/>
        </w:numPr>
        <w:tabs>
          <w:tab w:val="left" w:pos="486"/>
        </w:tabs>
        <w:ind w:left="486" w:hanging="333"/>
      </w:pPr>
      <w:r>
        <w:t xml:space="preserve">DO </w:t>
      </w:r>
      <w:r>
        <w:rPr>
          <w:spacing w:val="-2"/>
        </w:rPr>
        <w:t>PAGAMENTO</w:t>
      </w:r>
    </w:p>
    <w:p w14:paraId="43BE1C5E" w14:textId="77777777" w:rsidR="00B4345A" w:rsidRDefault="00B4345A" w:rsidP="00B4345A">
      <w:pPr>
        <w:pStyle w:val="PargrafodaLista"/>
        <w:widowControl w:val="0"/>
        <w:numPr>
          <w:ilvl w:val="1"/>
          <w:numId w:val="7"/>
        </w:numPr>
        <w:tabs>
          <w:tab w:val="left" w:pos="753"/>
        </w:tabs>
        <w:autoSpaceDE w:val="0"/>
        <w:autoSpaceDN w:val="0"/>
        <w:spacing w:before="240" w:after="0" w:line="240" w:lineRule="auto"/>
        <w:ind w:left="153" w:right="503" w:firstLine="0"/>
        <w:contextualSpacing w:val="0"/>
        <w:rPr>
          <w:sz w:val="24"/>
        </w:rPr>
      </w:pPr>
      <w:r>
        <w:rPr>
          <w:sz w:val="24"/>
        </w:rPr>
        <w:t>Os</w:t>
      </w:r>
      <w:r>
        <w:rPr>
          <w:spacing w:val="-3"/>
          <w:sz w:val="24"/>
        </w:rPr>
        <w:t xml:space="preserve"> </w:t>
      </w:r>
      <w:r>
        <w:rPr>
          <w:sz w:val="24"/>
        </w:rPr>
        <w:t>pagamentos</w:t>
      </w:r>
      <w:r>
        <w:rPr>
          <w:spacing w:val="-3"/>
          <w:sz w:val="24"/>
        </w:rPr>
        <w:t xml:space="preserve"> </w:t>
      </w:r>
      <w:r>
        <w:rPr>
          <w:sz w:val="24"/>
        </w:rPr>
        <w:t>devidos</w:t>
      </w:r>
      <w:r>
        <w:rPr>
          <w:spacing w:val="-3"/>
          <w:sz w:val="24"/>
        </w:rPr>
        <w:t xml:space="preserve"> </w:t>
      </w:r>
      <w:r>
        <w:rPr>
          <w:sz w:val="24"/>
        </w:rPr>
        <w:t>serão</w:t>
      </w:r>
      <w:r>
        <w:rPr>
          <w:spacing w:val="-3"/>
          <w:sz w:val="24"/>
        </w:rPr>
        <w:t xml:space="preserve"> </w:t>
      </w:r>
      <w:r>
        <w:rPr>
          <w:sz w:val="24"/>
        </w:rPr>
        <w:t>realizados</w:t>
      </w:r>
      <w:r>
        <w:rPr>
          <w:spacing w:val="-3"/>
          <w:sz w:val="24"/>
        </w:rPr>
        <w:t xml:space="preserve"> </w:t>
      </w:r>
      <w:r>
        <w:rPr>
          <w:sz w:val="24"/>
        </w:rPr>
        <w:t>após</w:t>
      </w:r>
      <w:r>
        <w:rPr>
          <w:spacing w:val="-3"/>
          <w:sz w:val="24"/>
        </w:rPr>
        <w:t xml:space="preserve"> </w:t>
      </w:r>
      <w:r>
        <w:rPr>
          <w:sz w:val="24"/>
        </w:rPr>
        <w:t>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z w:val="24"/>
        </w:rPr>
        <w:t>serviços</w:t>
      </w:r>
      <w:r>
        <w:rPr>
          <w:spacing w:val="-3"/>
          <w:sz w:val="24"/>
        </w:rPr>
        <w:t xml:space="preserve"> </w:t>
      </w:r>
      <w:r>
        <w:rPr>
          <w:sz w:val="24"/>
        </w:rPr>
        <w:t>no</w:t>
      </w:r>
      <w:r>
        <w:rPr>
          <w:spacing w:val="-3"/>
          <w:sz w:val="24"/>
        </w:rPr>
        <w:t xml:space="preserve"> </w:t>
      </w:r>
      <w:r>
        <w:rPr>
          <w:sz w:val="24"/>
        </w:rPr>
        <w:t>prazo</w:t>
      </w:r>
      <w:r>
        <w:rPr>
          <w:spacing w:val="-3"/>
          <w:sz w:val="24"/>
        </w:rPr>
        <w:t xml:space="preserve"> </w:t>
      </w:r>
      <w:r>
        <w:rPr>
          <w:sz w:val="24"/>
        </w:rPr>
        <w:t>de</w:t>
      </w:r>
      <w:r>
        <w:rPr>
          <w:spacing w:val="-3"/>
          <w:sz w:val="24"/>
        </w:rPr>
        <w:t xml:space="preserve"> </w:t>
      </w:r>
      <w:r>
        <w:rPr>
          <w:sz w:val="24"/>
        </w:rPr>
        <w:t>10 (dez) dias.</w:t>
      </w:r>
    </w:p>
    <w:p w14:paraId="6F532773" w14:textId="77777777" w:rsidR="00B4345A" w:rsidRDefault="00B4345A" w:rsidP="00B4345A">
      <w:pPr>
        <w:pStyle w:val="PargrafodaLista"/>
        <w:widowControl w:val="0"/>
        <w:numPr>
          <w:ilvl w:val="1"/>
          <w:numId w:val="7"/>
        </w:numPr>
        <w:tabs>
          <w:tab w:val="left" w:pos="753"/>
        </w:tabs>
        <w:autoSpaceDE w:val="0"/>
        <w:autoSpaceDN w:val="0"/>
        <w:spacing w:before="240" w:after="0" w:line="240" w:lineRule="auto"/>
        <w:ind w:left="153" w:right="90" w:firstLine="0"/>
        <w:contextualSpacing w:val="0"/>
        <w:rPr>
          <w:sz w:val="24"/>
        </w:rPr>
      </w:pPr>
      <w:r>
        <w:rPr>
          <w:sz w:val="24"/>
        </w:rPr>
        <w:t>A</w:t>
      </w:r>
      <w:r>
        <w:rPr>
          <w:spacing w:val="-4"/>
          <w:sz w:val="24"/>
        </w:rPr>
        <w:t xml:space="preserve"> </w:t>
      </w:r>
      <w:r>
        <w:rPr>
          <w:sz w:val="24"/>
        </w:rPr>
        <w:t>Contratada</w:t>
      </w:r>
      <w:r>
        <w:rPr>
          <w:spacing w:val="-4"/>
          <w:sz w:val="24"/>
        </w:rPr>
        <w:t xml:space="preserve"> </w:t>
      </w:r>
      <w:r>
        <w:rPr>
          <w:sz w:val="24"/>
        </w:rPr>
        <w:t>deverá</w:t>
      </w:r>
      <w:r>
        <w:rPr>
          <w:spacing w:val="-4"/>
          <w:sz w:val="24"/>
        </w:rPr>
        <w:t xml:space="preserve"> </w:t>
      </w:r>
      <w:r>
        <w:rPr>
          <w:sz w:val="24"/>
        </w:rPr>
        <w:t>apresentar</w:t>
      </w:r>
      <w:r>
        <w:rPr>
          <w:spacing w:val="-4"/>
          <w:sz w:val="24"/>
        </w:rPr>
        <w:t xml:space="preserve"> </w:t>
      </w:r>
      <w:r>
        <w:rPr>
          <w:sz w:val="24"/>
        </w:rPr>
        <w:t>a</w:t>
      </w:r>
      <w:r>
        <w:rPr>
          <w:spacing w:val="-4"/>
          <w:sz w:val="24"/>
        </w:rPr>
        <w:t xml:space="preserve"> </w:t>
      </w:r>
      <w:r>
        <w:rPr>
          <w:sz w:val="24"/>
        </w:rPr>
        <w:t>Nota</w:t>
      </w:r>
      <w:r>
        <w:rPr>
          <w:spacing w:val="-4"/>
          <w:sz w:val="24"/>
        </w:rPr>
        <w:t xml:space="preserve"> </w:t>
      </w:r>
      <w:r>
        <w:rPr>
          <w:sz w:val="24"/>
        </w:rPr>
        <w:t>Fiscal/Fatura</w:t>
      </w:r>
      <w:r>
        <w:rPr>
          <w:spacing w:val="-4"/>
          <w:sz w:val="24"/>
        </w:rPr>
        <w:t xml:space="preserve"> </w:t>
      </w:r>
      <w:r>
        <w:rPr>
          <w:sz w:val="24"/>
        </w:rPr>
        <w:t>com</w:t>
      </w:r>
      <w:r>
        <w:rPr>
          <w:spacing w:val="-4"/>
          <w:sz w:val="24"/>
        </w:rPr>
        <w:t xml:space="preserve"> </w:t>
      </w:r>
      <w:r>
        <w:rPr>
          <w:sz w:val="24"/>
        </w:rPr>
        <w:t>descrição</w:t>
      </w:r>
      <w:r>
        <w:rPr>
          <w:spacing w:val="-4"/>
          <w:sz w:val="24"/>
        </w:rPr>
        <w:t xml:space="preserve"> </w:t>
      </w:r>
      <w:r>
        <w:rPr>
          <w:sz w:val="24"/>
        </w:rPr>
        <w:t>do</w:t>
      </w:r>
      <w:r>
        <w:rPr>
          <w:spacing w:val="-4"/>
          <w:sz w:val="24"/>
        </w:rPr>
        <w:t xml:space="preserve"> </w:t>
      </w:r>
      <w:r>
        <w:rPr>
          <w:sz w:val="24"/>
        </w:rPr>
        <w:t>objeto</w:t>
      </w:r>
      <w:r>
        <w:rPr>
          <w:spacing w:val="-4"/>
          <w:sz w:val="24"/>
        </w:rPr>
        <w:t xml:space="preserve"> </w:t>
      </w:r>
      <w:r>
        <w:rPr>
          <w:sz w:val="24"/>
        </w:rPr>
        <w:t>e</w:t>
      </w:r>
      <w:r>
        <w:rPr>
          <w:spacing w:val="-4"/>
          <w:sz w:val="24"/>
        </w:rPr>
        <w:t xml:space="preserve"> </w:t>
      </w:r>
      <w:r>
        <w:rPr>
          <w:sz w:val="24"/>
        </w:rPr>
        <w:t>quantidade discriminada e acompanhada da requisição dos mesmos.</w:t>
      </w:r>
    </w:p>
    <w:p w14:paraId="641D56CB" w14:textId="77777777" w:rsidR="00B4345A" w:rsidRDefault="00B4345A" w:rsidP="00B4345A">
      <w:pPr>
        <w:pStyle w:val="PargrafodaLista"/>
        <w:widowControl w:val="0"/>
        <w:numPr>
          <w:ilvl w:val="1"/>
          <w:numId w:val="7"/>
        </w:numPr>
        <w:tabs>
          <w:tab w:val="left" w:pos="753"/>
        </w:tabs>
        <w:autoSpaceDE w:val="0"/>
        <w:autoSpaceDN w:val="0"/>
        <w:spacing w:before="241" w:after="0" w:line="240" w:lineRule="auto"/>
        <w:ind w:left="153" w:right="596" w:firstLine="0"/>
        <w:contextualSpacing w:val="0"/>
        <w:rPr>
          <w:sz w:val="24"/>
        </w:rPr>
      </w:pPr>
      <w:r>
        <w:rPr>
          <w:sz w:val="24"/>
        </w:rPr>
        <w:t>O Pagamento somente será efetivado depois de verificada a regularidade fiscal da contratada,</w:t>
      </w:r>
      <w:r>
        <w:rPr>
          <w:spacing w:val="-3"/>
          <w:sz w:val="24"/>
        </w:rPr>
        <w:t xml:space="preserve"> </w:t>
      </w:r>
      <w:r>
        <w:rPr>
          <w:sz w:val="24"/>
        </w:rPr>
        <w:t>ficando</w:t>
      </w:r>
      <w:r>
        <w:rPr>
          <w:spacing w:val="-3"/>
          <w:sz w:val="24"/>
        </w:rPr>
        <w:t xml:space="preserve"> </w:t>
      </w:r>
      <w:r>
        <w:rPr>
          <w:sz w:val="24"/>
        </w:rPr>
        <w:t>a</w:t>
      </w:r>
      <w:r>
        <w:rPr>
          <w:spacing w:val="-3"/>
          <w:sz w:val="24"/>
        </w:rPr>
        <w:t xml:space="preserve"> </w:t>
      </w:r>
      <w:r>
        <w:rPr>
          <w:sz w:val="24"/>
        </w:rPr>
        <w:t>mesma</w:t>
      </w:r>
      <w:r>
        <w:rPr>
          <w:spacing w:val="-3"/>
          <w:sz w:val="24"/>
        </w:rPr>
        <w:t xml:space="preserve"> </w:t>
      </w:r>
      <w:r>
        <w:rPr>
          <w:sz w:val="24"/>
        </w:rPr>
        <w:t>ciente</w:t>
      </w:r>
      <w:r>
        <w:rPr>
          <w:spacing w:val="-3"/>
          <w:sz w:val="24"/>
        </w:rPr>
        <w:t xml:space="preserve"> </w:t>
      </w:r>
      <w:r>
        <w:rPr>
          <w:sz w:val="24"/>
        </w:rPr>
        <w:t>de</w:t>
      </w:r>
      <w:r>
        <w:rPr>
          <w:spacing w:val="-3"/>
          <w:sz w:val="24"/>
        </w:rPr>
        <w:t xml:space="preserve"> </w:t>
      </w:r>
      <w:r>
        <w:rPr>
          <w:sz w:val="24"/>
        </w:rPr>
        <w:t>que</w:t>
      </w:r>
      <w:r>
        <w:rPr>
          <w:spacing w:val="-3"/>
          <w:sz w:val="24"/>
        </w:rPr>
        <w:t xml:space="preserve"> </w:t>
      </w:r>
      <w:r>
        <w:rPr>
          <w:sz w:val="24"/>
        </w:rPr>
        <w:t>as</w:t>
      </w:r>
      <w:r>
        <w:rPr>
          <w:spacing w:val="-3"/>
          <w:sz w:val="24"/>
        </w:rPr>
        <w:t xml:space="preserve"> </w:t>
      </w:r>
      <w:r>
        <w:rPr>
          <w:sz w:val="24"/>
        </w:rPr>
        <w:t>certidões</w:t>
      </w:r>
      <w:r>
        <w:rPr>
          <w:spacing w:val="-3"/>
          <w:sz w:val="24"/>
        </w:rPr>
        <w:t xml:space="preserve"> </w:t>
      </w:r>
      <w:r>
        <w:rPr>
          <w:sz w:val="24"/>
        </w:rPr>
        <w:t>apresentadas</w:t>
      </w:r>
      <w:r>
        <w:rPr>
          <w:spacing w:val="-3"/>
          <w:sz w:val="24"/>
        </w:rPr>
        <w:t xml:space="preserve"> </w:t>
      </w:r>
      <w:r>
        <w:rPr>
          <w:sz w:val="24"/>
        </w:rPr>
        <w:t>no</w:t>
      </w:r>
      <w:r>
        <w:rPr>
          <w:spacing w:val="-3"/>
          <w:sz w:val="24"/>
        </w:rPr>
        <w:t xml:space="preserve"> </w:t>
      </w:r>
      <w:r>
        <w:rPr>
          <w:sz w:val="24"/>
        </w:rPr>
        <w:t>ato</w:t>
      </w:r>
      <w:r>
        <w:rPr>
          <w:spacing w:val="-3"/>
          <w:sz w:val="24"/>
        </w:rPr>
        <w:t xml:space="preserve"> </w:t>
      </w:r>
      <w:r>
        <w:rPr>
          <w:sz w:val="24"/>
        </w:rPr>
        <w:t>da</w:t>
      </w:r>
      <w:r>
        <w:rPr>
          <w:spacing w:val="-3"/>
          <w:sz w:val="24"/>
        </w:rPr>
        <w:t xml:space="preserve"> </w:t>
      </w:r>
      <w:r>
        <w:rPr>
          <w:sz w:val="24"/>
        </w:rPr>
        <w:t>contratação deverão ser renovadas no prazo de seus vencimentos.</w:t>
      </w:r>
    </w:p>
    <w:p w14:paraId="549798DD" w14:textId="77777777" w:rsidR="00B4345A" w:rsidRDefault="00B4345A" w:rsidP="00B4345A">
      <w:pPr>
        <w:pStyle w:val="PargrafodaLista"/>
        <w:widowControl w:val="0"/>
        <w:numPr>
          <w:ilvl w:val="1"/>
          <w:numId w:val="7"/>
        </w:numPr>
        <w:tabs>
          <w:tab w:val="left" w:pos="753"/>
        </w:tabs>
        <w:autoSpaceDE w:val="0"/>
        <w:autoSpaceDN w:val="0"/>
        <w:spacing w:before="240" w:after="0" w:line="240" w:lineRule="auto"/>
        <w:ind w:left="153" w:right="797" w:firstLine="0"/>
        <w:contextualSpacing w:val="0"/>
        <w:rPr>
          <w:sz w:val="24"/>
        </w:rPr>
      </w:pPr>
      <w:r>
        <w:rPr>
          <w:sz w:val="24"/>
        </w:rPr>
        <w:t>A</w:t>
      </w:r>
      <w:r>
        <w:rPr>
          <w:spacing w:val="-4"/>
          <w:sz w:val="24"/>
        </w:rPr>
        <w:t xml:space="preserve"> </w:t>
      </w:r>
      <w:r>
        <w:rPr>
          <w:sz w:val="24"/>
        </w:rPr>
        <w:t>Secretaria</w:t>
      </w:r>
      <w:r>
        <w:rPr>
          <w:spacing w:val="-4"/>
          <w:sz w:val="24"/>
        </w:rPr>
        <w:t xml:space="preserve"> </w:t>
      </w:r>
      <w:r>
        <w:rPr>
          <w:sz w:val="24"/>
        </w:rPr>
        <w:t>Municipal</w:t>
      </w:r>
      <w:r>
        <w:rPr>
          <w:spacing w:val="-4"/>
          <w:sz w:val="24"/>
        </w:rPr>
        <w:t xml:space="preserve"> </w:t>
      </w:r>
      <w:r>
        <w:rPr>
          <w:sz w:val="24"/>
        </w:rPr>
        <w:t>de</w:t>
      </w:r>
      <w:r>
        <w:rPr>
          <w:spacing w:val="-4"/>
          <w:sz w:val="24"/>
        </w:rPr>
        <w:t xml:space="preserve"> </w:t>
      </w:r>
      <w:r>
        <w:rPr>
          <w:sz w:val="24"/>
        </w:rPr>
        <w:t>Finanças</w:t>
      </w:r>
      <w:r>
        <w:rPr>
          <w:spacing w:val="-4"/>
          <w:sz w:val="24"/>
        </w:rPr>
        <w:t xml:space="preserve"> </w:t>
      </w:r>
      <w:r>
        <w:rPr>
          <w:sz w:val="24"/>
        </w:rPr>
        <w:t>ficará</w:t>
      </w:r>
      <w:r>
        <w:rPr>
          <w:spacing w:val="-4"/>
          <w:sz w:val="24"/>
        </w:rPr>
        <w:t xml:space="preserve"> </w:t>
      </w:r>
      <w:r>
        <w:rPr>
          <w:sz w:val="24"/>
        </w:rPr>
        <w:t>responsável</w:t>
      </w:r>
      <w:r>
        <w:rPr>
          <w:spacing w:val="-4"/>
          <w:sz w:val="24"/>
        </w:rPr>
        <w:t xml:space="preserve"> </w:t>
      </w:r>
      <w:r>
        <w:rPr>
          <w:sz w:val="24"/>
        </w:rPr>
        <w:t>pelo</w:t>
      </w:r>
      <w:r>
        <w:rPr>
          <w:spacing w:val="-4"/>
          <w:sz w:val="24"/>
        </w:rPr>
        <w:t xml:space="preserve"> </w:t>
      </w:r>
      <w:r>
        <w:rPr>
          <w:sz w:val="24"/>
        </w:rPr>
        <w:t>respectivo</w:t>
      </w:r>
      <w:r>
        <w:rPr>
          <w:spacing w:val="-4"/>
          <w:sz w:val="24"/>
        </w:rPr>
        <w:t xml:space="preserve"> </w:t>
      </w:r>
      <w:r>
        <w:rPr>
          <w:sz w:val="24"/>
        </w:rPr>
        <w:t>pagamento</w:t>
      </w:r>
      <w:r>
        <w:rPr>
          <w:spacing w:val="-4"/>
          <w:sz w:val="24"/>
        </w:rPr>
        <w:t xml:space="preserve"> </w:t>
      </w:r>
      <w:r>
        <w:rPr>
          <w:sz w:val="24"/>
        </w:rPr>
        <w:t>do serviço prestado ao mesmo.</w:t>
      </w:r>
    </w:p>
    <w:p w14:paraId="56D03E6F" w14:textId="77777777" w:rsidR="00B4345A" w:rsidRDefault="00B4345A" w:rsidP="00B4345A">
      <w:pPr>
        <w:pStyle w:val="Corpodetexto"/>
      </w:pPr>
    </w:p>
    <w:p w14:paraId="0DF81499" w14:textId="77777777" w:rsidR="00B4345A" w:rsidRDefault="00B4345A" w:rsidP="00B4345A">
      <w:pPr>
        <w:pStyle w:val="Corpodetexto"/>
        <w:spacing w:before="204"/>
      </w:pPr>
    </w:p>
    <w:p w14:paraId="013AF71F" w14:textId="77777777" w:rsidR="00B4345A" w:rsidRDefault="00B4345A" w:rsidP="00B4345A">
      <w:pPr>
        <w:pStyle w:val="Ttulo1"/>
        <w:spacing w:before="0"/>
        <w:ind w:left="153" w:firstLine="0"/>
      </w:pPr>
      <w:r>
        <w:t xml:space="preserve">AMABILE DE ARAUJO MONFARDINI </w:t>
      </w:r>
      <w:r>
        <w:rPr>
          <w:spacing w:val="-2"/>
        </w:rPr>
        <w:t>RODRIGUES</w:t>
      </w:r>
    </w:p>
    <w:p w14:paraId="4E2702F4" w14:textId="77777777" w:rsidR="00B4345A" w:rsidRDefault="00B4345A" w:rsidP="00B4345A">
      <w:pPr>
        <w:spacing w:before="37"/>
        <w:ind w:left="153"/>
        <w:rPr>
          <w:rFonts w:ascii="Arial"/>
          <w:b/>
          <w:sz w:val="20"/>
        </w:rPr>
      </w:pPr>
      <w:r>
        <w:rPr>
          <w:rFonts w:ascii="Arial"/>
          <w:b/>
          <w:sz w:val="20"/>
        </w:rPr>
        <w:t xml:space="preserve">ASSESSOR DE </w:t>
      </w:r>
      <w:r>
        <w:rPr>
          <w:rFonts w:ascii="Arial"/>
          <w:b/>
          <w:spacing w:val="-2"/>
          <w:sz w:val="20"/>
        </w:rPr>
        <w:t>PLANEJAMENTO</w:t>
      </w:r>
    </w:p>
    <w:p w14:paraId="49A9284D" w14:textId="77777777" w:rsidR="00B4345A" w:rsidRDefault="00B4345A" w:rsidP="00B4345A">
      <w:pPr>
        <w:spacing w:before="46"/>
        <w:ind w:left="153"/>
        <w:rPr>
          <w:rFonts w:ascii="Arial" w:hAnsi="Arial"/>
          <w:b/>
          <w:sz w:val="20"/>
        </w:rPr>
      </w:pPr>
      <w:r>
        <w:rPr>
          <w:rFonts w:ascii="Arial" w:hAnsi="Arial"/>
          <w:b/>
          <w:sz w:val="20"/>
        </w:rPr>
        <w:t xml:space="preserve">GERÊNCIA DE APOIO ADMINISTRATIVO - GERAD - SEMEC - </w:t>
      </w:r>
      <w:r>
        <w:rPr>
          <w:rFonts w:ascii="Arial" w:hAnsi="Arial"/>
          <w:b/>
          <w:spacing w:val="-2"/>
          <w:sz w:val="20"/>
        </w:rPr>
        <w:t>SEMEC</w:t>
      </w:r>
    </w:p>
    <w:p w14:paraId="0E0B6D00" w14:textId="77777777" w:rsidR="009E1295" w:rsidRDefault="009E1295" w:rsidP="009E1295">
      <w:pPr>
        <w:autoSpaceDE w:val="0"/>
        <w:autoSpaceDN w:val="0"/>
        <w:adjustRightInd w:val="0"/>
        <w:spacing w:after="0" w:line="360" w:lineRule="auto"/>
        <w:rPr>
          <w:rFonts w:cstheme="minorHAnsi"/>
          <w:b/>
        </w:rPr>
      </w:pPr>
    </w:p>
    <w:p w14:paraId="42F71231" w14:textId="77777777" w:rsidR="00B4345A" w:rsidRDefault="00B4345A" w:rsidP="009E1295">
      <w:pPr>
        <w:autoSpaceDE w:val="0"/>
        <w:autoSpaceDN w:val="0"/>
        <w:adjustRightInd w:val="0"/>
        <w:spacing w:after="0" w:line="360" w:lineRule="auto"/>
        <w:rPr>
          <w:rFonts w:cstheme="minorHAnsi"/>
          <w:b/>
        </w:rPr>
      </w:pPr>
    </w:p>
    <w:p w14:paraId="59451F8E" w14:textId="77777777" w:rsidR="00B4345A" w:rsidRDefault="00B4345A" w:rsidP="009E1295">
      <w:pPr>
        <w:autoSpaceDE w:val="0"/>
        <w:autoSpaceDN w:val="0"/>
        <w:adjustRightInd w:val="0"/>
        <w:spacing w:after="0" w:line="360" w:lineRule="auto"/>
        <w:rPr>
          <w:rFonts w:cstheme="minorHAnsi"/>
          <w:b/>
        </w:rPr>
      </w:pPr>
    </w:p>
    <w:p w14:paraId="4B1DD267" w14:textId="77777777" w:rsidR="00B4345A" w:rsidRDefault="00B4345A" w:rsidP="009E1295">
      <w:pPr>
        <w:autoSpaceDE w:val="0"/>
        <w:autoSpaceDN w:val="0"/>
        <w:adjustRightInd w:val="0"/>
        <w:spacing w:after="0" w:line="360" w:lineRule="auto"/>
        <w:rPr>
          <w:rFonts w:cstheme="minorHAnsi"/>
          <w:b/>
        </w:rPr>
      </w:pPr>
    </w:p>
    <w:p w14:paraId="53E659CD" w14:textId="77777777" w:rsidR="00B4345A" w:rsidRDefault="00B4345A" w:rsidP="009E1295">
      <w:pPr>
        <w:autoSpaceDE w:val="0"/>
        <w:autoSpaceDN w:val="0"/>
        <w:adjustRightInd w:val="0"/>
        <w:spacing w:after="0" w:line="360" w:lineRule="auto"/>
        <w:rPr>
          <w:rFonts w:cstheme="minorHAnsi"/>
          <w:b/>
        </w:rPr>
      </w:pPr>
    </w:p>
    <w:p w14:paraId="4BC1905A" w14:textId="77777777" w:rsidR="00B4345A" w:rsidRDefault="00B4345A" w:rsidP="009E1295">
      <w:pPr>
        <w:autoSpaceDE w:val="0"/>
        <w:autoSpaceDN w:val="0"/>
        <w:adjustRightInd w:val="0"/>
        <w:spacing w:after="0" w:line="360" w:lineRule="auto"/>
        <w:rPr>
          <w:rFonts w:cstheme="minorHAnsi"/>
          <w:b/>
        </w:rPr>
      </w:pPr>
    </w:p>
    <w:p w14:paraId="2C87810D" w14:textId="77777777" w:rsidR="00B4345A" w:rsidRPr="009E1295" w:rsidRDefault="00B4345A" w:rsidP="009E1295">
      <w:pPr>
        <w:autoSpaceDE w:val="0"/>
        <w:autoSpaceDN w:val="0"/>
        <w:adjustRightInd w:val="0"/>
        <w:spacing w:after="0" w:line="360" w:lineRule="auto"/>
        <w:rPr>
          <w:rFonts w:cstheme="minorHAnsi"/>
          <w:b/>
        </w:rPr>
      </w:pPr>
    </w:p>
    <w:p w14:paraId="58A5D74B" w14:textId="77777777" w:rsidR="008F043E" w:rsidRDefault="008F043E" w:rsidP="00D52E7B">
      <w:pPr>
        <w:pStyle w:val="Corpodetexto"/>
        <w:spacing w:after="0" w:line="200" w:lineRule="atLeast"/>
        <w:jc w:val="center"/>
        <w:rPr>
          <w:b/>
        </w:rPr>
      </w:pPr>
    </w:p>
    <w:p w14:paraId="4C0D58C7" w14:textId="6D4DB1AB"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5FB58EC4" w14:textId="77777777" w:rsidR="00805526" w:rsidRDefault="00805526" w:rsidP="00687C08">
      <w:pPr>
        <w:pStyle w:val="Corpodetexto"/>
        <w:spacing w:after="0" w:line="200" w:lineRule="atLeast"/>
        <w:jc w:val="both"/>
      </w:pPr>
    </w:p>
    <w:p w14:paraId="5332D988" w14:textId="77777777" w:rsidR="00805526" w:rsidRDefault="00805526" w:rsidP="00687C08">
      <w:pPr>
        <w:pStyle w:val="Corpodetexto"/>
        <w:spacing w:after="0" w:line="200" w:lineRule="atLeast"/>
        <w:jc w:val="both"/>
      </w:pPr>
    </w:p>
    <w:p w14:paraId="60D01890" w14:textId="77777777" w:rsidR="00805526" w:rsidRDefault="00805526" w:rsidP="00687C08">
      <w:pPr>
        <w:pStyle w:val="Corpodetexto"/>
        <w:spacing w:after="0" w:line="200" w:lineRule="atLeast"/>
        <w:jc w:val="both"/>
      </w:pPr>
    </w:p>
    <w:p w14:paraId="2A4B2434" w14:textId="77777777" w:rsidR="00805526" w:rsidRDefault="00805526" w:rsidP="00687C08">
      <w:pPr>
        <w:pStyle w:val="Corpodetexto"/>
        <w:spacing w:after="0" w:line="200" w:lineRule="atLeast"/>
        <w:jc w:val="both"/>
      </w:pPr>
    </w:p>
    <w:p w14:paraId="1FB8BB34" w14:textId="77777777" w:rsidR="00805526" w:rsidRDefault="00805526" w:rsidP="00687C08">
      <w:pPr>
        <w:pStyle w:val="Corpodetexto"/>
        <w:spacing w:after="0" w:line="200" w:lineRule="atLeast"/>
        <w:jc w:val="both"/>
      </w:pPr>
    </w:p>
    <w:p w14:paraId="0CF28B57" w14:textId="77777777" w:rsidR="00805526" w:rsidRDefault="00805526" w:rsidP="00687C08">
      <w:pPr>
        <w:pStyle w:val="Corpodetexto"/>
        <w:spacing w:after="0" w:line="200" w:lineRule="atLeast"/>
        <w:jc w:val="both"/>
      </w:pPr>
    </w:p>
    <w:p w14:paraId="4FD84D17" w14:textId="77777777" w:rsidR="00805526" w:rsidRDefault="00805526" w:rsidP="00687C08">
      <w:pPr>
        <w:pStyle w:val="Corpodetexto"/>
        <w:spacing w:after="0" w:line="200" w:lineRule="atLeast"/>
        <w:jc w:val="both"/>
      </w:pPr>
    </w:p>
    <w:p w14:paraId="381245F2" w14:textId="77777777" w:rsidR="00805526" w:rsidRDefault="00805526" w:rsidP="00687C08">
      <w:pPr>
        <w:pStyle w:val="Corpodetexto"/>
        <w:spacing w:after="0" w:line="200" w:lineRule="atLeast"/>
        <w:jc w:val="both"/>
      </w:pPr>
    </w:p>
    <w:p w14:paraId="7B646E0E" w14:textId="77777777" w:rsidR="008F043E" w:rsidRDefault="008F043E" w:rsidP="00805526">
      <w:pPr>
        <w:pStyle w:val="Corpodetexto"/>
        <w:spacing w:after="0" w:line="200" w:lineRule="atLeast"/>
        <w:jc w:val="center"/>
        <w:rPr>
          <w:b/>
        </w:rPr>
      </w:pPr>
    </w:p>
    <w:p w14:paraId="44BC6E41" w14:textId="77777777" w:rsidR="008F043E" w:rsidRDefault="008F043E" w:rsidP="00805526">
      <w:pPr>
        <w:pStyle w:val="Corpodetexto"/>
        <w:spacing w:after="0" w:line="200" w:lineRule="atLeast"/>
        <w:jc w:val="center"/>
        <w:rPr>
          <w:b/>
        </w:rPr>
      </w:pPr>
    </w:p>
    <w:p w14:paraId="35C8C79B" w14:textId="41C508D7" w:rsidR="00805526" w:rsidRPr="00D52E7B" w:rsidRDefault="002D7EFB" w:rsidP="00805526">
      <w:pPr>
        <w:pStyle w:val="Corpodetexto"/>
        <w:spacing w:after="0" w:line="200" w:lineRule="atLeast"/>
        <w:jc w:val="center"/>
        <w:rPr>
          <w:b/>
        </w:rPr>
      </w:pPr>
      <w:r>
        <w:rPr>
          <w:b/>
        </w:rPr>
        <w:t xml:space="preserve">        </w:t>
      </w:r>
      <w:r w:rsidR="00805526" w:rsidRPr="00D52E7B">
        <w:rPr>
          <w:b/>
        </w:rPr>
        <w:t>ANEXO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2BED72D9" w14:textId="77777777" w:rsidR="004C2708" w:rsidRDefault="004C2708" w:rsidP="00805526">
      <w:pPr>
        <w:pStyle w:val="Corpodetexto"/>
        <w:spacing w:after="0" w:line="200" w:lineRule="atLeast"/>
        <w:jc w:val="center"/>
      </w:pPr>
    </w:p>
    <w:p w14:paraId="4F5BCAD8" w14:textId="77777777" w:rsidR="004C2708" w:rsidRDefault="004C2708" w:rsidP="00805526">
      <w:pPr>
        <w:pStyle w:val="Corpodetexto"/>
        <w:spacing w:after="0" w:line="200" w:lineRule="atLeast"/>
        <w:jc w:val="center"/>
      </w:pPr>
    </w:p>
    <w:p w14:paraId="72AA085D" w14:textId="77777777" w:rsidR="00AF0AFE" w:rsidRDefault="00AF0AFE"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EC543A">
      <w:headerReference w:type="default" r:id="rId9"/>
      <w:footerReference w:type="default" r:id="rId10"/>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D1459" w14:textId="77777777" w:rsidR="00A7770E" w:rsidRDefault="00A7770E">
      <w:pPr>
        <w:spacing w:after="0" w:line="240" w:lineRule="auto"/>
      </w:pPr>
      <w:r>
        <w:separator/>
      </w:r>
    </w:p>
  </w:endnote>
  <w:endnote w:type="continuationSeparator" w:id="0">
    <w:p w14:paraId="3C281250" w14:textId="77777777" w:rsidR="00A7770E" w:rsidRDefault="00A77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4D1E7" w14:textId="77777777" w:rsidR="00A7770E" w:rsidRDefault="00A7770E">
      <w:pPr>
        <w:spacing w:after="0" w:line="240" w:lineRule="auto"/>
      </w:pPr>
      <w:r>
        <w:separator/>
      </w:r>
    </w:p>
  </w:footnote>
  <w:footnote w:type="continuationSeparator" w:id="0">
    <w:p w14:paraId="47FC5627" w14:textId="77777777" w:rsidR="00A7770E" w:rsidRDefault="00A777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D571B"/>
    <w:multiLevelType w:val="multilevel"/>
    <w:tmpl w:val="CC5C5C58"/>
    <w:lvl w:ilvl="0">
      <w:start w:val="1"/>
      <w:numFmt w:val="decimal"/>
      <w:lvlText w:val="%1."/>
      <w:lvlJc w:val="left"/>
      <w:pPr>
        <w:ind w:left="355" w:hanging="202"/>
        <w:jc w:val="left"/>
      </w:pPr>
      <w:rPr>
        <w:rFonts w:ascii="Arial" w:eastAsia="Arial" w:hAnsi="Arial" w:cs="Arial" w:hint="default"/>
        <w:b/>
        <w:bCs/>
        <w:i w:val="0"/>
        <w:iCs w:val="0"/>
        <w:spacing w:val="0"/>
        <w:w w:val="98"/>
        <w:sz w:val="22"/>
        <w:szCs w:val="22"/>
        <w:lang w:val="pt-PT" w:eastAsia="en-US" w:bidi="ar-SA"/>
      </w:rPr>
    </w:lvl>
    <w:lvl w:ilvl="1">
      <w:start w:val="1"/>
      <w:numFmt w:val="decimal"/>
      <w:lvlText w:val="%1.%2."/>
      <w:lvlJc w:val="left"/>
      <w:pPr>
        <w:ind w:left="154" w:hanging="601"/>
        <w:jc w:val="left"/>
      </w:pPr>
      <w:rPr>
        <w:rFonts w:hint="default"/>
        <w:spacing w:val="0"/>
        <w:w w:val="100"/>
        <w:lang w:val="pt-PT" w:eastAsia="en-US" w:bidi="ar-SA"/>
      </w:rPr>
    </w:lvl>
    <w:lvl w:ilvl="2">
      <w:start w:val="1"/>
      <w:numFmt w:val="decimal"/>
      <w:lvlText w:val="%1.%2.%3."/>
      <w:lvlJc w:val="left"/>
      <w:pPr>
        <w:ind w:left="821" w:hanging="601"/>
        <w:jc w:val="left"/>
      </w:pPr>
      <w:rPr>
        <w:rFonts w:ascii="Arial MT" w:eastAsia="Arial MT" w:hAnsi="Arial MT" w:cs="Arial MT" w:hint="default"/>
        <w:b w:val="0"/>
        <w:bCs w:val="0"/>
        <w:i w:val="0"/>
        <w:iCs w:val="0"/>
        <w:spacing w:val="0"/>
        <w:w w:val="100"/>
        <w:sz w:val="24"/>
        <w:szCs w:val="24"/>
        <w:lang w:val="pt-PT" w:eastAsia="en-US" w:bidi="ar-SA"/>
      </w:rPr>
    </w:lvl>
    <w:lvl w:ilvl="3">
      <w:start w:val="1"/>
      <w:numFmt w:val="decimal"/>
      <w:lvlText w:val="%1.%2.%3.%4."/>
      <w:lvlJc w:val="left"/>
      <w:pPr>
        <w:ind w:left="154" w:hanging="601"/>
        <w:jc w:val="left"/>
      </w:pPr>
      <w:rPr>
        <w:rFonts w:ascii="Arial MT" w:eastAsia="Arial MT" w:hAnsi="Arial MT" w:cs="Arial MT" w:hint="default"/>
        <w:b w:val="0"/>
        <w:bCs w:val="0"/>
        <w:i w:val="0"/>
        <w:iCs w:val="0"/>
        <w:spacing w:val="0"/>
        <w:w w:val="100"/>
        <w:sz w:val="24"/>
        <w:szCs w:val="24"/>
        <w:lang w:val="pt-PT" w:eastAsia="en-US" w:bidi="ar-SA"/>
      </w:rPr>
    </w:lvl>
    <w:lvl w:ilvl="4">
      <w:numFmt w:val="bullet"/>
      <w:lvlText w:val="•"/>
      <w:lvlJc w:val="left"/>
      <w:pPr>
        <w:ind w:left="2220" w:hanging="601"/>
      </w:pPr>
      <w:rPr>
        <w:rFonts w:hint="default"/>
        <w:lang w:val="pt-PT" w:eastAsia="en-US" w:bidi="ar-SA"/>
      </w:rPr>
    </w:lvl>
    <w:lvl w:ilvl="5">
      <w:numFmt w:val="bullet"/>
      <w:lvlText w:val="•"/>
      <w:lvlJc w:val="left"/>
      <w:pPr>
        <w:ind w:left="3621" w:hanging="601"/>
      </w:pPr>
      <w:rPr>
        <w:rFonts w:hint="default"/>
        <w:lang w:val="pt-PT" w:eastAsia="en-US" w:bidi="ar-SA"/>
      </w:rPr>
    </w:lvl>
    <w:lvl w:ilvl="6">
      <w:numFmt w:val="bullet"/>
      <w:lvlText w:val="•"/>
      <w:lvlJc w:val="left"/>
      <w:pPr>
        <w:ind w:left="5022" w:hanging="601"/>
      </w:pPr>
      <w:rPr>
        <w:rFonts w:hint="default"/>
        <w:lang w:val="pt-PT" w:eastAsia="en-US" w:bidi="ar-SA"/>
      </w:rPr>
    </w:lvl>
    <w:lvl w:ilvl="7">
      <w:numFmt w:val="bullet"/>
      <w:lvlText w:val="•"/>
      <w:lvlJc w:val="left"/>
      <w:pPr>
        <w:ind w:left="6423" w:hanging="601"/>
      </w:pPr>
      <w:rPr>
        <w:rFonts w:hint="default"/>
        <w:lang w:val="pt-PT" w:eastAsia="en-US" w:bidi="ar-SA"/>
      </w:rPr>
    </w:lvl>
    <w:lvl w:ilvl="8">
      <w:numFmt w:val="bullet"/>
      <w:lvlText w:val="•"/>
      <w:lvlJc w:val="left"/>
      <w:pPr>
        <w:ind w:left="7824" w:hanging="601"/>
      </w:pPr>
      <w:rPr>
        <w:rFonts w:hint="default"/>
        <w:lang w:val="pt-PT" w:eastAsia="en-US" w:bidi="ar-SA"/>
      </w:r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445B1F58"/>
    <w:multiLevelType w:val="hybridMultilevel"/>
    <w:tmpl w:val="59AC7426"/>
    <w:lvl w:ilvl="0" w:tplc="7230F88E">
      <w:start w:val="1"/>
      <w:numFmt w:val="lowerLetter"/>
      <w:lvlText w:val="%1)"/>
      <w:lvlJc w:val="left"/>
      <w:pPr>
        <w:ind w:left="434" w:hanging="281"/>
        <w:jc w:val="left"/>
      </w:pPr>
      <w:rPr>
        <w:rFonts w:ascii="Arial MT" w:eastAsia="Arial MT" w:hAnsi="Arial MT" w:cs="Arial MT" w:hint="default"/>
        <w:b w:val="0"/>
        <w:bCs w:val="0"/>
        <w:i w:val="0"/>
        <w:iCs w:val="0"/>
        <w:spacing w:val="0"/>
        <w:w w:val="100"/>
        <w:sz w:val="24"/>
        <w:szCs w:val="24"/>
        <w:lang w:val="pt-PT" w:eastAsia="en-US" w:bidi="ar-SA"/>
      </w:rPr>
    </w:lvl>
    <w:lvl w:ilvl="1" w:tplc="12B06768">
      <w:numFmt w:val="bullet"/>
      <w:lvlText w:val="•"/>
      <w:lvlJc w:val="left"/>
      <w:pPr>
        <w:ind w:left="1458" w:hanging="281"/>
      </w:pPr>
      <w:rPr>
        <w:rFonts w:hint="default"/>
        <w:lang w:val="pt-PT" w:eastAsia="en-US" w:bidi="ar-SA"/>
      </w:rPr>
    </w:lvl>
    <w:lvl w:ilvl="2" w:tplc="59F8D086">
      <w:numFmt w:val="bullet"/>
      <w:lvlText w:val="•"/>
      <w:lvlJc w:val="left"/>
      <w:pPr>
        <w:ind w:left="2477" w:hanging="281"/>
      </w:pPr>
      <w:rPr>
        <w:rFonts w:hint="default"/>
        <w:lang w:val="pt-PT" w:eastAsia="en-US" w:bidi="ar-SA"/>
      </w:rPr>
    </w:lvl>
    <w:lvl w:ilvl="3" w:tplc="5B842E72">
      <w:numFmt w:val="bullet"/>
      <w:lvlText w:val="•"/>
      <w:lvlJc w:val="left"/>
      <w:pPr>
        <w:ind w:left="3495" w:hanging="281"/>
      </w:pPr>
      <w:rPr>
        <w:rFonts w:hint="default"/>
        <w:lang w:val="pt-PT" w:eastAsia="en-US" w:bidi="ar-SA"/>
      </w:rPr>
    </w:lvl>
    <w:lvl w:ilvl="4" w:tplc="3DCE58FC">
      <w:numFmt w:val="bullet"/>
      <w:lvlText w:val="•"/>
      <w:lvlJc w:val="left"/>
      <w:pPr>
        <w:ind w:left="4514" w:hanging="281"/>
      </w:pPr>
      <w:rPr>
        <w:rFonts w:hint="default"/>
        <w:lang w:val="pt-PT" w:eastAsia="en-US" w:bidi="ar-SA"/>
      </w:rPr>
    </w:lvl>
    <w:lvl w:ilvl="5" w:tplc="47D661B8">
      <w:numFmt w:val="bullet"/>
      <w:lvlText w:val="•"/>
      <w:lvlJc w:val="left"/>
      <w:pPr>
        <w:ind w:left="5533" w:hanging="281"/>
      </w:pPr>
      <w:rPr>
        <w:rFonts w:hint="default"/>
        <w:lang w:val="pt-PT" w:eastAsia="en-US" w:bidi="ar-SA"/>
      </w:rPr>
    </w:lvl>
    <w:lvl w:ilvl="6" w:tplc="55341640">
      <w:numFmt w:val="bullet"/>
      <w:lvlText w:val="•"/>
      <w:lvlJc w:val="left"/>
      <w:pPr>
        <w:ind w:left="6551" w:hanging="281"/>
      </w:pPr>
      <w:rPr>
        <w:rFonts w:hint="default"/>
        <w:lang w:val="pt-PT" w:eastAsia="en-US" w:bidi="ar-SA"/>
      </w:rPr>
    </w:lvl>
    <w:lvl w:ilvl="7" w:tplc="E56A9D86">
      <w:numFmt w:val="bullet"/>
      <w:lvlText w:val="•"/>
      <w:lvlJc w:val="left"/>
      <w:pPr>
        <w:ind w:left="7570" w:hanging="281"/>
      </w:pPr>
      <w:rPr>
        <w:rFonts w:hint="default"/>
        <w:lang w:val="pt-PT" w:eastAsia="en-US" w:bidi="ar-SA"/>
      </w:rPr>
    </w:lvl>
    <w:lvl w:ilvl="8" w:tplc="87EC13CA">
      <w:numFmt w:val="bullet"/>
      <w:lvlText w:val="•"/>
      <w:lvlJc w:val="left"/>
      <w:pPr>
        <w:ind w:left="8588" w:hanging="281"/>
      </w:pPr>
      <w:rPr>
        <w:rFonts w:hint="default"/>
        <w:lang w:val="pt-PT" w:eastAsia="en-US" w:bidi="ar-SA"/>
      </w:rPr>
    </w:lvl>
  </w:abstractNum>
  <w:abstractNum w:abstractNumId="4" w15:restartNumberingAfterBreak="0">
    <w:nsid w:val="5B0E622A"/>
    <w:multiLevelType w:val="hybridMultilevel"/>
    <w:tmpl w:val="4084887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77C75DA7"/>
    <w:multiLevelType w:val="multilevel"/>
    <w:tmpl w:val="2E72376E"/>
    <w:lvl w:ilvl="0">
      <w:start w:val="9"/>
      <w:numFmt w:val="decimal"/>
      <w:lvlText w:val="%1"/>
      <w:lvlJc w:val="left"/>
      <w:pPr>
        <w:ind w:left="154" w:hanging="401"/>
        <w:jc w:val="left"/>
      </w:pPr>
      <w:rPr>
        <w:rFonts w:hint="default"/>
        <w:lang w:val="pt-PT" w:eastAsia="en-US" w:bidi="ar-SA"/>
      </w:rPr>
    </w:lvl>
    <w:lvl w:ilvl="1">
      <w:start w:val="1"/>
      <w:numFmt w:val="decimal"/>
      <w:lvlText w:val="%1.%2"/>
      <w:lvlJc w:val="left"/>
      <w:pPr>
        <w:ind w:left="154" w:hanging="401"/>
        <w:jc w:val="left"/>
      </w:pPr>
      <w:rPr>
        <w:rFonts w:ascii="Arial MT" w:eastAsia="Arial MT" w:hAnsi="Arial MT" w:cs="Arial MT" w:hint="default"/>
        <w:b w:val="0"/>
        <w:bCs w:val="0"/>
        <w:i w:val="0"/>
        <w:iCs w:val="0"/>
        <w:spacing w:val="0"/>
        <w:w w:val="100"/>
        <w:sz w:val="24"/>
        <w:szCs w:val="24"/>
        <w:lang w:val="pt-PT" w:eastAsia="en-US" w:bidi="ar-SA"/>
      </w:rPr>
    </w:lvl>
    <w:lvl w:ilvl="2">
      <w:numFmt w:val="bullet"/>
      <w:lvlText w:val="•"/>
      <w:lvlJc w:val="left"/>
      <w:pPr>
        <w:ind w:left="2253" w:hanging="401"/>
      </w:pPr>
      <w:rPr>
        <w:rFonts w:hint="default"/>
        <w:lang w:val="pt-PT" w:eastAsia="en-US" w:bidi="ar-SA"/>
      </w:rPr>
    </w:lvl>
    <w:lvl w:ilvl="3">
      <w:numFmt w:val="bullet"/>
      <w:lvlText w:val="•"/>
      <w:lvlJc w:val="left"/>
      <w:pPr>
        <w:ind w:left="3299" w:hanging="401"/>
      </w:pPr>
      <w:rPr>
        <w:rFonts w:hint="default"/>
        <w:lang w:val="pt-PT" w:eastAsia="en-US" w:bidi="ar-SA"/>
      </w:rPr>
    </w:lvl>
    <w:lvl w:ilvl="4">
      <w:numFmt w:val="bullet"/>
      <w:lvlText w:val="•"/>
      <w:lvlJc w:val="left"/>
      <w:pPr>
        <w:ind w:left="4346" w:hanging="401"/>
      </w:pPr>
      <w:rPr>
        <w:rFonts w:hint="default"/>
        <w:lang w:val="pt-PT" w:eastAsia="en-US" w:bidi="ar-SA"/>
      </w:rPr>
    </w:lvl>
    <w:lvl w:ilvl="5">
      <w:numFmt w:val="bullet"/>
      <w:lvlText w:val="•"/>
      <w:lvlJc w:val="left"/>
      <w:pPr>
        <w:ind w:left="5393" w:hanging="401"/>
      </w:pPr>
      <w:rPr>
        <w:rFonts w:hint="default"/>
        <w:lang w:val="pt-PT" w:eastAsia="en-US" w:bidi="ar-SA"/>
      </w:rPr>
    </w:lvl>
    <w:lvl w:ilvl="6">
      <w:numFmt w:val="bullet"/>
      <w:lvlText w:val="•"/>
      <w:lvlJc w:val="left"/>
      <w:pPr>
        <w:ind w:left="6439" w:hanging="401"/>
      </w:pPr>
      <w:rPr>
        <w:rFonts w:hint="default"/>
        <w:lang w:val="pt-PT" w:eastAsia="en-US" w:bidi="ar-SA"/>
      </w:rPr>
    </w:lvl>
    <w:lvl w:ilvl="7">
      <w:numFmt w:val="bullet"/>
      <w:lvlText w:val="•"/>
      <w:lvlJc w:val="left"/>
      <w:pPr>
        <w:ind w:left="7486" w:hanging="401"/>
      </w:pPr>
      <w:rPr>
        <w:rFonts w:hint="default"/>
        <w:lang w:val="pt-PT" w:eastAsia="en-US" w:bidi="ar-SA"/>
      </w:rPr>
    </w:lvl>
    <w:lvl w:ilvl="8">
      <w:numFmt w:val="bullet"/>
      <w:lvlText w:val="•"/>
      <w:lvlJc w:val="left"/>
      <w:pPr>
        <w:ind w:left="8532" w:hanging="401"/>
      </w:pPr>
      <w:rPr>
        <w:rFonts w:hint="default"/>
        <w:lang w:val="pt-PT" w:eastAsia="en-US" w:bidi="ar-SA"/>
      </w:rPr>
    </w:lvl>
  </w:abstractNum>
  <w:abstractNum w:abstractNumId="6" w15:restartNumberingAfterBreak="0">
    <w:nsid w:val="7B786AFD"/>
    <w:multiLevelType w:val="hybridMultilevel"/>
    <w:tmpl w:val="7D2C94B8"/>
    <w:lvl w:ilvl="0" w:tplc="CCE2862C">
      <w:numFmt w:val="bullet"/>
      <w:lvlText w:val="•"/>
      <w:lvlJc w:val="left"/>
      <w:pPr>
        <w:ind w:left="1104" w:hanging="239"/>
      </w:pPr>
      <w:rPr>
        <w:rFonts w:ascii="Arial MT" w:eastAsia="Arial MT" w:hAnsi="Arial MT" w:cs="Arial MT" w:hint="default"/>
        <w:b w:val="0"/>
        <w:bCs w:val="0"/>
        <w:i w:val="0"/>
        <w:iCs w:val="0"/>
        <w:spacing w:val="0"/>
        <w:w w:val="100"/>
        <w:sz w:val="24"/>
        <w:szCs w:val="24"/>
        <w:lang w:val="pt-PT" w:eastAsia="en-US" w:bidi="ar-SA"/>
      </w:rPr>
    </w:lvl>
    <w:lvl w:ilvl="1" w:tplc="B640478E">
      <w:numFmt w:val="bullet"/>
      <w:lvlText w:val="•"/>
      <w:lvlJc w:val="left"/>
      <w:pPr>
        <w:ind w:left="1837" w:hanging="239"/>
      </w:pPr>
      <w:rPr>
        <w:rFonts w:hint="default"/>
        <w:lang w:val="pt-PT" w:eastAsia="en-US" w:bidi="ar-SA"/>
      </w:rPr>
    </w:lvl>
    <w:lvl w:ilvl="2" w:tplc="8C147CC6">
      <w:numFmt w:val="bullet"/>
      <w:lvlText w:val="•"/>
      <w:lvlJc w:val="left"/>
      <w:pPr>
        <w:ind w:left="2575" w:hanging="239"/>
      </w:pPr>
      <w:rPr>
        <w:rFonts w:hint="default"/>
        <w:lang w:val="pt-PT" w:eastAsia="en-US" w:bidi="ar-SA"/>
      </w:rPr>
    </w:lvl>
    <w:lvl w:ilvl="3" w:tplc="3202C7AE">
      <w:numFmt w:val="bullet"/>
      <w:lvlText w:val="•"/>
      <w:lvlJc w:val="left"/>
      <w:pPr>
        <w:ind w:left="3313" w:hanging="239"/>
      </w:pPr>
      <w:rPr>
        <w:rFonts w:hint="default"/>
        <w:lang w:val="pt-PT" w:eastAsia="en-US" w:bidi="ar-SA"/>
      </w:rPr>
    </w:lvl>
    <w:lvl w:ilvl="4" w:tplc="E0E8D87C">
      <w:numFmt w:val="bullet"/>
      <w:lvlText w:val="•"/>
      <w:lvlJc w:val="left"/>
      <w:pPr>
        <w:ind w:left="4051" w:hanging="239"/>
      </w:pPr>
      <w:rPr>
        <w:rFonts w:hint="default"/>
        <w:lang w:val="pt-PT" w:eastAsia="en-US" w:bidi="ar-SA"/>
      </w:rPr>
    </w:lvl>
    <w:lvl w:ilvl="5" w:tplc="C8DC27B6">
      <w:numFmt w:val="bullet"/>
      <w:lvlText w:val="•"/>
      <w:lvlJc w:val="left"/>
      <w:pPr>
        <w:ind w:left="4789" w:hanging="239"/>
      </w:pPr>
      <w:rPr>
        <w:rFonts w:hint="default"/>
        <w:lang w:val="pt-PT" w:eastAsia="en-US" w:bidi="ar-SA"/>
      </w:rPr>
    </w:lvl>
    <w:lvl w:ilvl="6" w:tplc="D6726CBC">
      <w:numFmt w:val="bullet"/>
      <w:lvlText w:val="•"/>
      <w:lvlJc w:val="left"/>
      <w:pPr>
        <w:ind w:left="5527" w:hanging="239"/>
      </w:pPr>
      <w:rPr>
        <w:rFonts w:hint="default"/>
        <w:lang w:val="pt-PT" w:eastAsia="en-US" w:bidi="ar-SA"/>
      </w:rPr>
    </w:lvl>
    <w:lvl w:ilvl="7" w:tplc="F3DE124C">
      <w:numFmt w:val="bullet"/>
      <w:lvlText w:val="•"/>
      <w:lvlJc w:val="left"/>
      <w:pPr>
        <w:ind w:left="6265" w:hanging="239"/>
      </w:pPr>
      <w:rPr>
        <w:rFonts w:hint="default"/>
        <w:lang w:val="pt-PT" w:eastAsia="en-US" w:bidi="ar-SA"/>
      </w:rPr>
    </w:lvl>
    <w:lvl w:ilvl="8" w:tplc="43544B28">
      <w:numFmt w:val="bullet"/>
      <w:lvlText w:val="•"/>
      <w:lvlJc w:val="left"/>
      <w:pPr>
        <w:ind w:left="7003" w:hanging="239"/>
      </w:pPr>
      <w:rPr>
        <w:rFonts w:hint="default"/>
        <w:lang w:val="pt-PT" w:eastAsia="en-US" w:bidi="ar-SA"/>
      </w:rPr>
    </w:lvl>
  </w:abstractNum>
  <w:num w:numId="1" w16cid:durableId="578028352">
    <w:abstractNumId w:val="1"/>
  </w:num>
  <w:num w:numId="2" w16cid:durableId="291984498">
    <w:abstractNumId w:val="2"/>
  </w:num>
  <w:num w:numId="3" w16cid:durableId="2022319730">
    <w:abstractNumId w:val="4"/>
  </w:num>
  <w:num w:numId="4" w16cid:durableId="2123764067">
    <w:abstractNumId w:val="5"/>
  </w:num>
  <w:num w:numId="5" w16cid:durableId="1292055608">
    <w:abstractNumId w:val="3"/>
  </w:num>
  <w:num w:numId="6" w16cid:durableId="1516771830">
    <w:abstractNumId w:val="6"/>
  </w:num>
  <w:num w:numId="7" w16cid:durableId="741490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2623"/>
    <w:rsid w:val="00003BDF"/>
    <w:rsid w:val="0003435F"/>
    <w:rsid w:val="00063AD2"/>
    <w:rsid w:val="00081DE6"/>
    <w:rsid w:val="000957E5"/>
    <w:rsid w:val="000A7104"/>
    <w:rsid w:val="000B05A3"/>
    <w:rsid w:val="000C4501"/>
    <w:rsid w:val="000C6661"/>
    <w:rsid w:val="000D66F9"/>
    <w:rsid w:val="000E2215"/>
    <w:rsid w:val="00100A89"/>
    <w:rsid w:val="001013C8"/>
    <w:rsid w:val="001064D8"/>
    <w:rsid w:val="0011644A"/>
    <w:rsid w:val="00136D46"/>
    <w:rsid w:val="001622CD"/>
    <w:rsid w:val="001749BB"/>
    <w:rsid w:val="0017609C"/>
    <w:rsid w:val="00177C2C"/>
    <w:rsid w:val="0018513D"/>
    <w:rsid w:val="0019173B"/>
    <w:rsid w:val="00193978"/>
    <w:rsid w:val="001A2BF1"/>
    <w:rsid w:val="001A6EDD"/>
    <w:rsid w:val="001B0F31"/>
    <w:rsid w:val="001B2B02"/>
    <w:rsid w:val="001F1DDC"/>
    <w:rsid w:val="00226142"/>
    <w:rsid w:val="00232A63"/>
    <w:rsid w:val="002819DB"/>
    <w:rsid w:val="00286B38"/>
    <w:rsid w:val="002874B6"/>
    <w:rsid w:val="00292A7E"/>
    <w:rsid w:val="0029351B"/>
    <w:rsid w:val="002B53D7"/>
    <w:rsid w:val="002C11CC"/>
    <w:rsid w:val="002C1DD2"/>
    <w:rsid w:val="002C70D7"/>
    <w:rsid w:val="002D1B77"/>
    <w:rsid w:val="002D3F1F"/>
    <w:rsid w:val="002D7EFB"/>
    <w:rsid w:val="002E5FEC"/>
    <w:rsid w:val="002E7B7B"/>
    <w:rsid w:val="002F1EB2"/>
    <w:rsid w:val="002F6CBB"/>
    <w:rsid w:val="002F766A"/>
    <w:rsid w:val="00317C55"/>
    <w:rsid w:val="00326F4C"/>
    <w:rsid w:val="00330EDF"/>
    <w:rsid w:val="00342661"/>
    <w:rsid w:val="00355729"/>
    <w:rsid w:val="00367099"/>
    <w:rsid w:val="00376AAF"/>
    <w:rsid w:val="003A1AF5"/>
    <w:rsid w:val="003B467B"/>
    <w:rsid w:val="003F198C"/>
    <w:rsid w:val="003F24B2"/>
    <w:rsid w:val="003F585D"/>
    <w:rsid w:val="003F6A8A"/>
    <w:rsid w:val="00407B2A"/>
    <w:rsid w:val="004435E3"/>
    <w:rsid w:val="00460F50"/>
    <w:rsid w:val="00491509"/>
    <w:rsid w:val="004944CB"/>
    <w:rsid w:val="004A26E4"/>
    <w:rsid w:val="004C2708"/>
    <w:rsid w:val="004C7E20"/>
    <w:rsid w:val="004E514D"/>
    <w:rsid w:val="004F0F9E"/>
    <w:rsid w:val="005276E4"/>
    <w:rsid w:val="0053242E"/>
    <w:rsid w:val="00534299"/>
    <w:rsid w:val="005422AC"/>
    <w:rsid w:val="00554AFC"/>
    <w:rsid w:val="00576358"/>
    <w:rsid w:val="005F706F"/>
    <w:rsid w:val="006002E4"/>
    <w:rsid w:val="00615F9C"/>
    <w:rsid w:val="00621D04"/>
    <w:rsid w:val="006234E7"/>
    <w:rsid w:val="0064038A"/>
    <w:rsid w:val="006532CC"/>
    <w:rsid w:val="00662C58"/>
    <w:rsid w:val="006674AB"/>
    <w:rsid w:val="0066775A"/>
    <w:rsid w:val="006714F2"/>
    <w:rsid w:val="00687C08"/>
    <w:rsid w:val="006956A6"/>
    <w:rsid w:val="006E37C2"/>
    <w:rsid w:val="00712058"/>
    <w:rsid w:val="00724129"/>
    <w:rsid w:val="007347F5"/>
    <w:rsid w:val="00760447"/>
    <w:rsid w:val="007D26BC"/>
    <w:rsid w:val="007D4E83"/>
    <w:rsid w:val="007E1319"/>
    <w:rsid w:val="00805526"/>
    <w:rsid w:val="00824A11"/>
    <w:rsid w:val="00825970"/>
    <w:rsid w:val="00832EDC"/>
    <w:rsid w:val="00847B60"/>
    <w:rsid w:val="00874A3E"/>
    <w:rsid w:val="008929C6"/>
    <w:rsid w:val="008B02C9"/>
    <w:rsid w:val="008C75BF"/>
    <w:rsid w:val="008E6D55"/>
    <w:rsid w:val="008F043E"/>
    <w:rsid w:val="009027EB"/>
    <w:rsid w:val="009737DE"/>
    <w:rsid w:val="00982DA9"/>
    <w:rsid w:val="0099718B"/>
    <w:rsid w:val="009C4EAE"/>
    <w:rsid w:val="009D1CC0"/>
    <w:rsid w:val="009D34FC"/>
    <w:rsid w:val="009E1295"/>
    <w:rsid w:val="009E4957"/>
    <w:rsid w:val="00A034EE"/>
    <w:rsid w:val="00A128C1"/>
    <w:rsid w:val="00A14F85"/>
    <w:rsid w:val="00A16FF3"/>
    <w:rsid w:val="00A5435B"/>
    <w:rsid w:val="00A6364E"/>
    <w:rsid w:val="00A77346"/>
    <w:rsid w:val="00A7770E"/>
    <w:rsid w:val="00AA18AF"/>
    <w:rsid w:val="00AF0AFE"/>
    <w:rsid w:val="00B335B5"/>
    <w:rsid w:val="00B427A5"/>
    <w:rsid w:val="00B4345A"/>
    <w:rsid w:val="00B720C6"/>
    <w:rsid w:val="00B95614"/>
    <w:rsid w:val="00B95D1F"/>
    <w:rsid w:val="00BA4EF5"/>
    <w:rsid w:val="00BB1648"/>
    <w:rsid w:val="00BB7478"/>
    <w:rsid w:val="00BC0073"/>
    <w:rsid w:val="00BD758D"/>
    <w:rsid w:val="00BF208C"/>
    <w:rsid w:val="00C01B86"/>
    <w:rsid w:val="00C078CB"/>
    <w:rsid w:val="00C13B2D"/>
    <w:rsid w:val="00C17A24"/>
    <w:rsid w:val="00C346FC"/>
    <w:rsid w:val="00C51F91"/>
    <w:rsid w:val="00C6221F"/>
    <w:rsid w:val="00CA1A52"/>
    <w:rsid w:val="00CA54EB"/>
    <w:rsid w:val="00CB7D03"/>
    <w:rsid w:val="00CC7EF5"/>
    <w:rsid w:val="00CF47D2"/>
    <w:rsid w:val="00CF79A1"/>
    <w:rsid w:val="00D14C49"/>
    <w:rsid w:val="00D22902"/>
    <w:rsid w:val="00D33A07"/>
    <w:rsid w:val="00D52E7B"/>
    <w:rsid w:val="00D602C2"/>
    <w:rsid w:val="00D840CE"/>
    <w:rsid w:val="00D849C4"/>
    <w:rsid w:val="00D90769"/>
    <w:rsid w:val="00D97FFE"/>
    <w:rsid w:val="00DA6A59"/>
    <w:rsid w:val="00DB46C8"/>
    <w:rsid w:val="00DB6825"/>
    <w:rsid w:val="00DC19D1"/>
    <w:rsid w:val="00DC35B3"/>
    <w:rsid w:val="00DC37F4"/>
    <w:rsid w:val="00DE2766"/>
    <w:rsid w:val="00DE7B60"/>
    <w:rsid w:val="00E17FDA"/>
    <w:rsid w:val="00EA694E"/>
    <w:rsid w:val="00EB2CE6"/>
    <w:rsid w:val="00EB77CB"/>
    <w:rsid w:val="00EB77DC"/>
    <w:rsid w:val="00EC543A"/>
    <w:rsid w:val="00EC5B68"/>
    <w:rsid w:val="00EF3D0E"/>
    <w:rsid w:val="00EF4B4A"/>
    <w:rsid w:val="00F03EBE"/>
    <w:rsid w:val="00F115EF"/>
    <w:rsid w:val="00F24D6B"/>
    <w:rsid w:val="00F339A1"/>
    <w:rsid w:val="00F52F87"/>
    <w:rsid w:val="00F8108C"/>
    <w:rsid w:val="00FA4ACE"/>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link w:val="Ttulo1Char"/>
    <w:uiPriority w:val="9"/>
    <w:qFormat/>
    <w:rsid w:val="00B4345A"/>
    <w:pPr>
      <w:widowControl w:val="0"/>
      <w:autoSpaceDE w:val="0"/>
      <w:autoSpaceDN w:val="0"/>
      <w:spacing w:before="240" w:after="0" w:line="240" w:lineRule="auto"/>
      <w:ind w:left="353" w:hanging="200"/>
      <w:outlineLvl w:val="0"/>
    </w:pPr>
    <w:rPr>
      <w:rFonts w:ascii="Arial" w:eastAsia="Arial" w:hAnsi="Arial" w:cs="Arial"/>
      <w:b/>
      <w:bCs/>
      <w:sz w:val="24"/>
      <w:szCs w:val="24"/>
      <w:lang w:val="pt-PT"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8E6D55"/>
    <w:rPr>
      <w:rFonts w:ascii="Arial" w:eastAsia="Times New Roman" w:hAnsi="Arial" w:cs="Arial"/>
      <w:color w:val="000000"/>
      <w:sz w:val="24"/>
      <w:szCs w:val="24"/>
      <w:lang w:eastAsia="pt-BR"/>
    </w:rPr>
  </w:style>
  <w:style w:type="paragraph" w:styleId="PargrafodaLista">
    <w:name w:val="List Paragraph"/>
    <w:basedOn w:val="Normal"/>
    <w:uiPriority w:val="1"/>
    <w:qFormat/>
    <w:rsid w:val="008F043E"/>
    <w:pPr>
      <w:ind w:left="720"/>
      <w:contextualSpacing/>
    </w:pPr>
  </w:style>
  <w:style w:type="character" w:customStyle="1" w:styleId="fs-5">
    <w:name w:val="fs-5"/>
    <w:basedOn w:val="Fontepargpadro"/>
    <w:rsid w:val="00367099"/>
  </w:style>
  <w:style w:type="character" w:customStyle="1" w:styleId="Ttulo1Char">
    <w:name w:val="Título 1 Char"/>
    <w:basedOn w:val="Fontepargpadro"/>
    <w:link w:val="Ttulo1"/>
    <w:uiPriority w:val="9"/>
    <w:rsid w:val="00B4345A"/>
    <w:rPr>
      <w:rFonts w:ascii="Arial" w:eastAsia="Arial" w:hAnsi="Arial" w:cs="Arial"/>
      <w:b/>
      <w:bCs/>
      <w:sz w:val="24"/>
      <w:szCs w:val="24"/>
      <w:lang w:val="pt-PT"/>
    </w:rPr>
  </w:style>
  <w:style w:type="table" w:customStyle="1" w:styleId="TableNormal">
    <w:name w:val="Table Normal"/>
    <w:uiPriority w:val="2"/>
    <w:semiHidden/>
    <w:unhideWhenUsed/>
    <w:qFormat/>
    <w:rsid w:val="00B4345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4345A"/>
    <w:pPr>
      <w:widowControl w:val="0"/>
      <w:autoSpaceDE w:val="0"/>
      <w:autoSpaceDN w:val="0"/>
      <w:spacing w:after="0" w:line="240" w:lineRule="auto"/>
    </w:pPr>
    <w:rPr>
      <w:rFonts w:ascii="Arial MT" w:eastAsia="Arial MT" w:hAnsi="Arial MT" w:cs="Arial MT"/>
      <w:lang w:val="pt-PT" w:eastAsia="en-US"/>
    </w:rPr>
  </w:style>
  <w:style w:type="character" w:styleId="MenoPendente">
    <w:name w:val="Unresolved Mention"/>
    <w:basedOn w:val="Fontepargpadro"/>
    <w:uiPriority w:val="99"/>
    <w:semiHidden/>
    <w:unhideWhenUsed/>
    <w:rsid w:val="00330E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uiabranca.es.gov.br/transparencia/licitaca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10</Pages>
  <Words>2843</Words>
  <Characters>15354</Characters>
  <Application>Microsoft Office Word</Application>
  <DocSecurity>0</DocSecurity>
  <Lines>127</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27</cp:revision>
  <cp:lastPrinted>2021-01-04T13:05:00Z</cp:lastPrinted>
  <dcterms:created xsi:type="dcterms:W3CDTF">2024-02-27T16:38:00Z</dcterms:created>
  <dcterms:modified xsi:type="dcterms:W3CDTF">2026-03-12T11:48:00Z</dcterms:modified>
</cp:coreProperties>
</file>